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31316C4A" w:rsidR="001D6C46" w:rsidRPr="009A6D92" w:rsidRDefault="002C1C2A" w:rsidP="00C257C9">
      <w:pPr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047360" behindDoc="0" locked="0" layoutInCell="1" allowOverlap="1" wp14:anchorId="027A725C" wp14:editId="7147CEF9">
            <wp:simplePos x="0" y="0"/>
            <wp:positionH relativeFrom="margin">
              <wp:align>center</wp:align>
            </wp:positionH>
            <wp:positionV relativeFrom="paragraph">
              <wp:posOffset>381635</wp:posOffset>
            </wp:positionV>
            <wp:extent cx="6915150" cy="4610100"/>
            <wp:effectExtent l="0" t="0" r="0" b="0"/>
            <wp:wrapTopAndBottom/>
            <wp:docPr id="145005703" name="Picture 16" descr="A poster of a person eating a sh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5703" name="Picture 16" descr="A poster of a person eating a shell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77890" w14:textId="1827AB0F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6C3A4033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6B28C368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3F0FB412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5AF250F7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366624D3" w:rsidR="000440AA" w:rsidRDefault="000440AA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</w:p>
    <w:p w14:paraId="4500575E" w14:textId="33DC9AF5" w:rsidR="000440AA" w:rsidRDefault="000440AA" w:rsidP="00B0396A">
      <w:pPr>
        <w:rPr>
          <w:rFonts w:ascii="TH SarabunPSK" w:hAnsi="TH SarabunPSK" w:cs="TH SarabunPSK"/>
          <w:noProof/>
        </w:rPr>
      </w:pPr>
    </w:p>
    <w:p w14:paraId="202125ED" w14:textId="591F82F1" w:rsidR="000B1C02" w:rsidRDefault="000B1C02" w:rsidP="00B0396A">
      <w:pPr>
        <w:rPr>
          <w:rFonts w:ascii="TH SarabunPSK" w:hAnsi="TH SarabunPSK" w:cs="TH SarabunPSK"/>
          <w:noProof/>
          <w:lang w:val="en-US"/>
        </w:rPr>
      </w:pPr>
    </w:p>
    <w:p w14:paraId="71899CAD" w14:textId="4A35B011" w:rsidR="000B1C02" w:rsidRDefault="000B1C02" w:rsidP="00B0396A">
      <w:pPr>
        <w:rPr>
          <w:rFonts w:ascii="TH SarabunPSK" w:hAnsi="TH SarabunPSK" w:cs="TH SarabunPSK"/>
          <w:noProof/>
          <w:lang w:val="en-US"/>
        </w:rPr>
      </w:pPr>
    </w:p>
    <w:p w14:paraId="2C37A04F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01619891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1CBE437C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1FC6FC43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6F78CB8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90A0290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DFEC92C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70259D2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E4C980B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1577A63" w14:textId="77777777" w:rsidR="001B4984" w:rsidRPr="00A954B1" w:rsidRDefault="001B4984" w:rsidP="00B0396A">
      <w:pPr>
        <w:rPr>
          <w:rFonts w:ascii="TH SarabunPSK" w:hAnsi="TH SarabunPSK" w:cs="TH SarabunPSK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2737C749" w14:textId="77777777" w:rsidR="008608D5" w:rsidRDefault="008608D5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608D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สนามบินเมืองอิสตันบูล-สนามบินเมืองซาเกรบ</w:t>
            </w:r>
          </w:p>
          <w:p w14:paraId="750B2111" w14:textId="0B5A6DED" w:rsidR="003B4B80" w:rsidRPr="00174F06" w:rsidRDefault="008608D5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608D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เมืองลูบลิยานา-สะพานมังกร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348B5032" w:rsidR="003B4B80" w:rsidRPr="00174F06" w:rsidRDefault="00815501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7437B57B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6CA4D4C3" w14:textId="5572C9C4" w:rsidR="003B4B80" w:rsidRPr="00174F06" w:rsidRDefault="008608D5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608D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เมืองโพสทอยนา-ถ้ำโพสทอยนา-เบลด-ล่องเรือเปลตนาเมืองลูบลิยานา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2489B96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18B75AF3" w:rsidR="003B4B80" w:rsidRPr="00174F06" w:rsidRDefault="00815501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700BBB19" w14:textId="451D36DE" w:rsidR="009A0D08" w:rsidRPr="00174F06" w:rsidRDefault="008608D5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8608D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เมืองซาเกรบ-จัตุรัสเจลาซิค-โบสถ์เซนต์มาร์ค-มหาวิหารซาเกรบ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115E6130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18AD7501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08BB3997" w14:textId="211AAE28" w:rsidR="009A0D08" w:rsidRPr="00174F06" w:rsidRDefault="008608D5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8608D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อุทยานแห่งชาติทะเลสาบพลิตวิเซ่-เมืองซาดาร์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4A6F18B3" w:rsidR="009A0D08" w:rsidRPr="00174F06" w:rsidRDefault="0060649E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43CDC72F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42F7202F" w14:textId="77777777" w:rsidR="008608D5" w:rsidRDefault="008608D5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608D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เมืองชิเบนิค-มหาวิหารเซนต์เจมส์-เมืองโทรเกียร์</w:t>
            </w:r>
          </w:p>
          <w:p w14:paraId="6169CDCC" w14:textId="3B1C2D00" w:rsidR="009A0D08" w:rsidRPr="00174F06" w:rsidRDefault="008608D5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608D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เมืองสปลิต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6E64468D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71E9C759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2481B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32481B" w:rsidRPr="00174F06" w:rsidRDefault="0032481B" w:rsidP="0032481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1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65A96ECA" w14:textId="77777777" w:rsidR="008608D5" w:rsidRDefault="008608D5" w:rsidP="0032481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608D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เมืองโมสตาร์-มาลีสตอน-ล่องเรือชมฟาร์มหอย</w:t>
            </w:r>
          </w:p>
          <w:p w14:paraId="5DFE4BEC" w14:textId="55EC4F42" w:rsidR="0032481B" w:rsidRPr="00174F06" w:rsidRDefault="008608D5" w:rsidP="0032481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8608D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เมืองดูบรอฟนิค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57F89496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38222EB3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09C651F4" w:rsidR="0032481B" w:rsidRPr="00174F06" w:rsidRDefault="00815501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2481B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32481B" w:rsidRPr="00174F06" w:rsidRDefault="0032481B" w:rsidP="0032481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2" w:name="_Hlk198215538"/>
            <w:bookmarkEnd w:id="1"/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2F60A1B2" w14:textId="77777777" w:rsidR="008E6E74" w:rsidRDefault="008E6E74" w:rsidP="0032481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E6E7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 xml:space="preserve">กระเช้าลอยฟ้า </w:t>
            </w:r>
            <w:r w:rsidRPr="008E6E74">
              <w:rPr>
                <w:rFonts w:ascii="TH SarabunPSK" w:hAnsi="TH SarabunPSK" w:cs="TH SarabunPSK"/>
                <w:noProof/>
                <w:color w:val="002060"/>
                <w:lang w:val="en-US"/>
              </w:rPr>
              <w:t>DUBROVNIK CABLE CAR</w:t>
            </w:r>
          </w:p>
          <w:p w14:paraId="632D4314" w14:textId="13729F94" w:rsidR="0032481B" w:rsidRPr="00174F06" w:rsidRDefault="008E6E74" w:rsidP="0032481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8E6E7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ย่านเมืองเก่าเมืองดูบรอฟนิค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3117C45D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3D585FBC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23EE988A" w:rsidR="0032481B" w:rsidRPr="00174F06" w:rsidRDefault="00815501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bookmarkEnd w:id="2"/>
      <w:tr w:rsidR="0032481B" w:rsidRPr="000E23CE" w14:paraId="16B1F5C5" w14:textId="77777777" w:rsidTr="00773000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4AF0F43" w14:textId="67357691" w:rsidR="0032481B" w:rsidRDefault="0032481B" w:rsidP="0032481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9</w:t>
            </w:r>
          </w:p>
        </w:tc>
        <w:tc>
          <w:tcPr>
            <w:tcW w:w="5080" w:type="dxa"/>
            <w:shd w:val="clear" w:color="auto" w:fill="FFFEF3"/>
          </w:tcPr>
          <w:p w14:paraId="2AE96378" w14:textId="519972D1" w:rsidR="0032481B" w:rsidRPr="00174F06" w:rsidRDefault="008E6E74" w:rsidP="0032481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8E6E7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สนามบินดูบรอฟนิค-สนามบินเมืองอิสตันบูล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5699BC2C" w14:textId="52329654" w:rsidR="0032481B" w:rsidRPr="00174F06" w:rsidRDefault="00815501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2D4CC0F" w14:textId="2F323804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8A540C1" w14:textId="582EC9C7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815501" w:rsidRPr="000E23CE" w14:paraId="58DC5522" w14:textId="77777777" w:rsidTr="00C23885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6CF204E4" w14:textId="0099F47F" w:rsidR="00815501" w:rsidRDefault="00815501" w:rsidP="00815501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10</w:t>
            </w:r>
          </w:p>
        </w:tc>
        <w:tc>
          <w:tcPr>
            <w:tcW w:w="5080" w:type="dxa"/>
            <w:shd w:val="clear" w:color="auto" w:fill="FCF7B2"/>
          </w:tcPr>
          <w:p w14:paraId="1BB28DE0" w14:textId="7BBC5716" w:rsidR="00815501" w:rsidRPr="0060649E" w:rsidRDefault="00815501" w:rsidP="00815501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2BF98558" w14:textId="3F2B739D" w:rsidR="00815501" w:rsidRPr="00174F06" w:rsidRDefault="00815501" w:rsidP="008155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E7D58F0" w14:textId="56EBD695" w:rsidR="00815501" w:rsidRPr="00174F06" w:rsidRDefault="00815501" w:rsidP="008155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9C9AC1B" w14:textId="3643610F" w:rsidR="00815501" w:rsidRPr="00174F06" w:rsidRDefault="00815501" w:rsidP="008155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76FC4A61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14C8B2A" wp14:editId="63880AD5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20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233F2" wp14:editId="33EF18CF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817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640B36" wp14:editId="18C815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6C3580" wp14:editId="223ACF81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FDEFE5" w14:textId="4DE7E576" w:rsidR="00AE579F" w:rsidRDefault="00AE579F" w:rsidP="00AE579F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19.30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Pr="007077B5">
        <w:rPr>
          <w:rFonts w:ascii="TH SarabunPSK" w:hAnsi="TH SarabunPSK" w:cs="TH SarabunPSK" w:hint="cs"/>
          <w:color w:val="002060"/>
          <w:cs/>
        </w:rPr>
        <w:tab/>
      </w:r>
      <w:r w:rsidRPr="007077B5">
        <w:rPr>
          <w:rFonts w:ascii="TH SarabunPSK" w:hAnsi="TH SarabunPSK" w:cs="TH SarabunPSK" w:hint="cs"/>
          <w:color w:val="002060"/>
        </w:rPr>
        <w:sym w:font="Webdings" w:char="F094"/>
      </w:r>
      <w:r w:rsidRPr="007077B5">
        <w:rPr>
          <w:rFonts w:ascii="TH SarabunPSK" w:hAnsi="TH SarabunPSK" w:cs="TH SarabunPSK" w:hint="cs"/>
          <w:color w:val="002060"/>
          <w:cs/>
        </w:rPr>
        <w:t xml:space="preserve"> คณะเดินทางพร้อมกัน ณ สนามบินสุวรรณภูมิ  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</w:t>
      </w:r>
      <w:r>
        <w:rPr>
          <w:rFonts w:ascii="TH SarabunPSK" w:hAnsi="TH SarabunPSK" w:cs="TH SarabunPSK"/>
          <w:b/>
          <w:bCs/>
          <w:color w:val="002060"/>
          <w:lang w:val="en-US"/>
        </w:rPr>
        <w:t>10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แถว </w:t>
      </w:r>
      <w:r>
        <w:rPr>
          <w:rFonts w:ascii="TH SarabunPSK" w:hAnsi="TH SarabunPSK" w:cs="TH SarabunPSK"/>
          <w:b/>
          <w:bCs/>
          <w:color w:val="002060"/>
          <w:lang w:val="en-US"/>
        </w:rPr>
        <w:t>U</w:t>
      </w:r>
      <w:r w:rsidRPr="007077B5">
        <w:rPr>
          <w:rFonts w:ascii="TH SarabunPSK" w:hAnsi="TH SarabunPSK" w:cs="TH SarabunPSK" w:hint="cs"/>
          <w:b/>
          <w:bCs/>
          <w:color w:val="002060"/>
        </w:rPr>
        <w:t xml:space="preserve"> 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</w:t>
      </w:r>
      <w:r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>
        <w:rPr>
          <w:rFonts w:ascii="TH SarabunPSK" w:hAnsi="TH SarabunPSK" w:cs="TH SarabunPSK"/>
          <w:b/>
          <w:bCs/>
          <w:color w:val="002060"/>
          <w:lang w:val="en-US"/>
        </w:rPr>
        <w:t>TURKISH AIRLINE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(</w:t>
      </w:r>
      <w:r>
        <w:rPr>
          <w:rFonts w:ascii="TH SarabunPSK" w:hAnsi="TH SarabunPSK" w:cs="TH SarabunPSK"/>
          <w:b/>
          <w:bCs/>
          <w:color w:val="002060"/>
          <w:lang w:val="en-US"/>
        </w:rPr>
        <w:t>T</w:t>
      </w:r>
      <w:r w:rsidRPr="007077B5">
        <w:rPr>
          <w:rFonts w:ascii="TH SarabunPSK" w:hAnsi="TH SarabunPSK" w:cs="TH SarabunPSK" w:hint="cs"/>
          <w:b/>
          <w:bCs/>
          <w:color w:val="002060"/>
        </w:rPr>
        <w:t>K)</w:t>
      </w:r>
      <w:r w:rsidRPr="007077B5">
        <w:rPr>
          <w:rFonts w:ascii="TH SarabunPSK" w:hAnsi="TH SarabunPSK" w:cs="TH SarabunPSK" w:hint="cs"/>
          <w:color w:val="002060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C4D3AF2" w14:textId="3C401B60" w:rsidR="00AC039E" w:rsidRPr="00FD7CA1" w:rsidRDefault="00FD7CA1" w:rsidP="00FD7CA1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22.45</w:t>
      </w: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077B5">
        <w:rPr>
          <w:rFonts w:ascii="TH SarabunPSK" w:hAnsi="TH SarabunPSK" w:cs="TH SarabunPSK" w:hint="cs"/>
          <w:color w:val="002060"/>
          <w:cs/>
        </w:rPr>
        <w:tab/>
      </w:r>
      <w:r w:rsidRPr="007077B5">
        <w:rPr>
          <w:rFonts w:ascii="TH SarabunPSK" w:hAnsi="TH SarabunPSK" w:cs="TH SarabunPSK" w:hint="cs"/>
          <w:color w:val="002060"/>
        </w:rPr>
        <w:sym w:font="Webdings" w:char="F0F1"/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ออกเดินทางสู่ </w:t>
      </w:r>
      <w:r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>
        <w:rPr>
          <w:rFonts w:ascii="TH SarabunPSK" w:hAnsi="TH SarabunPSK" w:cs="TH SarabunPSK" w:hint="cs"/>
          <w:b/>
          <w:bCs/>
          <w:color w:val="002060"/>
          <w:cs/>
        </w:rPr>
        <w:t>ตุรกี</w:t>
      </w:r>
      <w:r w:rsidRPr="007077B5">
        <w:rPr>
          <w:rFonts w:ascii="TH SarabunPSK" w:hAnsi="TH SarabunPSK" w:cs="TH SarabunPSK" w:hint="cs"/>
          <w:color w:val="002060"/>
          <w:cs/>
        </w:rPr>
        <w:t xml:space="preserve"> โดย</w:t>
      </w:r>
      <w:r w:rsidRPr="002E1406">
        <w:rPr>
          <w:rFonts w:ascii="TH SarabunPSK" w:hAnsi="TH SarabunPSK" w:cs="TH SarabunPSK"/>
          <w:color w:val="002060"/>
          <w:cs/>
        </w:rPr>
        <w:t xml:space="preserve">สายการบิน </w:t>
      </w:r>
      <w:r w:rsidRPr="002E1406">
        <w:rPr>
          <w:rFonts w:ascii="TH SarabunPSK" w:hAnsi="TH SarabunPSK" w:cs="TH SarabunPSK"/>
          <w:color w:val="002060"/>
        </w:rPr>
        <w:t xml:space="preserve">TURKISH AIRLINE </w:t>
      </w:r>
      <w:r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>
        <w:rPr>
          <w:rFonts w:ascii="TH SarabunPSK" w:hAnsi="TH SarabunPSK" w:cs="TH SarabunPSK"/>
          <w:color w:val="002060"/>
          <w:lang w:val="en-US"/>
        </w:rPr>
        <w:t>TK69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835660A" w14:textId="13DC7D7B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3AF1437" wp14:editId="37E6B4CB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32CD5C2D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831528" w:rsidRPr="005757E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สนามบินเมืองอิสตันบูล</w:t>
                            </w:r>
                            <w:r w:rsidR="00831528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8315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</w:t>
                            </w:r>
                            <w:r w:rsidR="00831528" w:rsidRPr="005757E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เมืองซาเกรบ</w:t>
                            </w:r>
                            <w:r w:rsidR="00831528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-</w:t>
                            </w:r>
                            <w:r w:rsidR="00831528" w:rsidRPr="0083152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>เมืองลูบลิยานา</w:t>
                            </w:r>
                            <w:r w:rsidR="00831528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-สะพานมังกร</w:t>
                            </w:r>
                            <w:r w:rsidR="00BB1CB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7776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83152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3152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83152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0;margin-top:.65pt;width:563.65pt;height:35.7pt;z-index:251924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QT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Jf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" fillcolor="#002060" strokecolor="#002060" strokeweight=".5pt">
                <v:textbox>
                  <w:txbxContent>
                    <w:p w14:paraId="447BF443" w14:textId="32CD5C2D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831528" w:rsidRPr="005757E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สนามบินเมืองอิสตันบูล</w:t>
                      </w:r>
                      <w:r w:rsidR="00831528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83152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</w:t>
                      </w:r>
                      <w:r w:rsidR="00831528" w:rsidRPr="005757E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เมืองซาเกรบ</w:t>
                      </w:r>
                      <w:r w:rsidR="00831528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-</w:t>
                      </w:r>
                      <w:r w:rsidR="00831528" w:rsidRPr="0083152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>เมืองลูบลิยานา</w:t>
                      </w:r>
                      <w:r w:rsidR="00831528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-สะพานมังกร</w:t>
                      </w:r>
                      <w:r w:rsidR="00BB1CB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27776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83152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3152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83152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C8F65" w14:textId="1711702E" w:rsidR="007077B5" w:rsidRPr="00712B6B" w:rsidRDefault="007077B5" w:rsidP="007077B5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</w:rPr>
      </w:pPr>
    </w:p>
    <w:p w14:paraId="156F676A" w14:textId="77777777" w:rsidR="00FD7CA1" w:rsidRPr="007077B5" w:rsidRDefault="00FD7CA1" w:rsidP="00FD7CA1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05.20</w:t>
      </w:r>
      <w:r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7077B5">
        <w:rPr>
          <w:rFonts w:ascii="TH SarabunPSK" w:hAnsi="TH SarabunPSK" w:cs="TH SarabunPSK" w:hint="cs"/>
          <w:color w:val="002060"/>
        </w:rPr>
        <w:sym w:font="Webdings" w:char="F0EB"/>
      </w:r>
      <w:r w:rsidRPr="007077B5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4B3D03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>
        <w:rPr>
          <w:rFonts w:ascii="TH SarabunPSK" w:hAnsi="TH SarabunPSK" w:cs="TH SarabunPSK" w:hint="cs"/>
          <w:b/>
          <w:bCs/>
          <w:color w:val="002060"/>
          <w:cs/>
        </w:rPr>
        <w:t>ตุรกี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6DDF0ACC" w14:textId="7F8CB324" w:rsidR="00FD7CA1" w:rsidRDefault="00FD7CA1" w:rsidP="00FD7CA1">
      <w:pPr>
        <w:ind w:left="2160" w:right="851" w:hanging="13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7.25</w:t>
      </w:r>
      <w:r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7077B5">
        <w:rPr>
          <w:rFonts w:ascii="TH SarabunPSK" w:hAnsi="TH SarabunPSK" w:cs="TH SarabunPSK" w:hint="cs"/>
          <w:color w:val="002060"/>
        </w:rPr>
        <w:sym w:font="Webdings" w:char="F0F1"/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ซาเกรบ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>
        <w:rPr>
          <w:rFonts w:ascii="TH SarabunPSK" w:hAnsi="TH SarabunPSK" w:cs="TH SarabunPSK" w:hint="cs"/>
          <w:b/>
          <w:bCs/>
          <w:color w:val="002060"/>
          <w:cs/>
        </w:rPr>
        <w:t>โครเอเชีย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โดย</w:t>
      </w:r>
      <w:r w:rsidRPr="002E1406">
        <w:rPr>
          <w:rFonts w:ascii="TH SarabunPSK" w:hAnsi="TH SarabunPSK" w:cs="TH SarabunPSK"/>
          <w:color w:val="002060"/>
          <w:cs/>
        </w:rPr>
        <w:t xml:space="preserve">สายการบิน </w:t>
      </w:r>
      <w:r w:rsidRPr="002E1406">
        <w:rPr>
          <w:rFonts w:ascii="TH SarabunPSK" w:hAnsi="TH SarabunPSK" w:cs="TH SarabunPSK"/>
          <w:color w:val="002060"/>
        </w:rPr>
        <w:t xml:space="preserve">TURKISH AIRLINE </w:t>
      </w:r>
      <w:r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>
        <w:rPr>
          <w:rFonts w:ascii="TH SarabunPSK" w:hAnsi="TH SarabunPSK" w:cs="TH SarabunPSK"/>
          <w:color w:val="002060"/>
          <w:lang w:val="en-US"/>
        </w:rPr>
        <w:t>TK1053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Pr="00784199">
        <w:rPr>
          <w:rFonts w:ascii="TH SarabunPSK" w:hAnsi="TH SarabunPSK" w:cs="TH SarabunPSK" w:hint="cs"/>
          <w:cs/>
        </w:rPr>
        <w:t xml:space="preserve"> </w:t>
      </w:r>
    </w:p>
    <w:p w14:paraId="1D354273" w14:textId="58EDD271" w:rsidR="00FD7CA1" w:rsidRDefault="00FD7CA1" w:rsidP="00FD7CA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08.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40</w:t>
      </w: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84199">
        <w:rPr>
          <w:rFonts w:ascii="TH SarabunPSK" w:hAnsi="TH SarabunPSK" w:cs="TH SarabunPSK" w:hint="cs"/>
          <w:color w:val="002060"/>
          <w:cs/>
        </w:rPr>
        <w:tab/>
      </w:r>
      <w:r w:rsidRPr="00784199">
        <w:rPr>
          <w:rFonts w:ascii="TH SarabunPSK" w:hAnsi="TH SarabunPSK" w:cs="TH SarabunPSK" w:hint="cs"/>
          <w:color w:val="002060"/>
        </w:rPr>
        <w:sym w:font="Webdings" w:char="F0EB"/>
      </w:r>
      <w:r w:rsidRPr="00784199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ซาเกรบ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>
        <w:rPr>
          <w:rFonts w:ascii="TH SarabunPSK" w:hAnsi="TH SarabunPSK" w:cs="TH SarabunPSK" w:hint="cs"/>
          <w:b/>
          <w:bCs/>
          <w:color w:val="002060"/>
          <w:cs/>
        </w:rPr>
        <w:t>โครเอเชีย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>หลังผ่านพิธีการตรวจคนเข้าเมืองและศุลกากร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Pr="00FD7CA1">
        <w:rPr>
          <w:rFonts w:ascii="TH SarabunPSK" w:hAnsi="TH SarabunPSK" w:cs="TH SarabunPSK"/>
          <w:color w:val="002060"/>
          <w:cs/>
          <w:lang w:val="en-US"/>
        </w:rPr>
        <w:t xml:space="preserve">นำท่านเดินทางสู่ </w:t>
      </w:r>
      <w:r w:rsidRPr="00FD7CA1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เมืองลูบลิยานา</w:t>
      </w:r>
      <w:r w:rsidR="00AA7260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AA7260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AA7260" w:rsidRPr="00AA7260">
        <w:rPr>
          <w:rFonts w:ascii="TH SarabunPSK" w:hAnsi="TH SarabunPSK" w:cs="TH SarabunPSK"/>
          <w:b/>
          <w:bCs/>
          <w:color w:val="002060"/>
          <w:lang w:val="en-US"/>
        </w:rPr>
        <w:t>Ljubljana</w:t>
      </w:r>
      <w:r w:rsidR="00AA7260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 w:hint="cs"/>
          <w:color w:val="FF0000"/>
          <w:cs/>
          <w:lang w:val="en-US"/>
        </w:rPr>
        <w:t>2</w:t>
      </w:r>
      <w:r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Pr="004C1E23">
        <w:rPr>
          <w:rFonts w:ascii="TH SarabunPSK" w:hAnsi="TH SarabunPSK" w:cs="TH SarabunPSK"/>
          <w:color w:val="FF0000"/>
          <w:cs/>
          <w:lang w:val="en-US"/>
        </w:rPr>
        <w:t>ชั่วโมง</w:t>
      </w:r>
      <w:r w:rsidR="00AA7260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color w:val="002060"/>
          <w:cs/>
          <w:lang w:val="en-US"/>
        </w:rPr>
        <w:t>เมืองหลวงเล็กๆ แสนอบอุ่นของประเทศสโลวีเนีย</w:t>
      </w:r>
      <w:r w:rsidRPr="00AA7260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AA7260"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Pr="00FD7CA1">
        <w:rPr>
          <w:rFonts w:ascii="TH SarabunPSK" w:hAnsi="TH SarabunPSK" w:cs="TH SarabunPSK"/>
          <w:color w:val="002060"/>
          <w:cs/>
          <w:lang w:val="en-US"/>
        </w:rPr>
        <w:t xml:space="preserve">ดินแดนที่อยู่บริเวณยุโรปกลาง ด้วยความบอบช้ำจากสงครามและประวัติศาสตร์ที่สั่งสมมานานกว่าพันปี </w:t>
      </w:r>
      <w:r w:rsidRPr="00FD7CA1">
        <w:rPr>
          <w:rFonts w:ascii="TH SarabunPSK" w:hAnsi="TH SarabunPSK" w:cs="TH SarabunPSK"/>
          <w:color w:val="002060"/>
          <w:cs/>
          <w:lang w:val="en-US"/>
        </w:rPr>
        <w:lastRenderedPageBreak/>
        <w:t>จึงทำให้สโลวีเนียกลายเป็นดินแดนที่มีความเก่าแก่มากแห่งหนึ่งของยุโรปที่ชวนให้ระลึกถึง</w:t>
      </w:r>
      <w:r w:rsidR="00615E3F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12544" behindDoc="0" locked="0" layoutInCell="1" allowOverlap="1" wp14:anchorId="424EC1CD" wp14:editId="4D78A0BE">
            <wp:simplePos x="0" y="0"/>
            <wp:positionH relativeFrom="margin">
              <wp:align>center</wp:align>
            </wp:positionH>
            <wp:positionV relativeFrom="paragraph">
              <wp:posOffset>724535</wp:posOffset>
            </wp:positionV>
            <wp:extent cx="6897370" cy="2774950"/>
            <wp:effectExtent l="0" t="0" r="0" b="6350"/>
            <wp:wrapTopAndBottom/>
            <wp:docPr id="735569114" name="Picture 16" descr="A dragon statue on top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69114" name="Picture 16" descr="A dragon statue on top of a building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13"/>
                    <a:stretch/>
                  </pic:blipFill>
                  <pic:spPr bwMode="auto">
                    <a:xfrm>
                      <a:off x="0" y="0"/>
                      <a:ext cx="6897370" cy="277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CA1">
        <w:rPr>
          <w:rFonts w:ascii="TH SarabunPSK" w:hAnsi="TH SarabunPSK" w:cs="TH SarabunPSK"/>
          <w:color w:val="002060"/>
          <w:cs/>
          <w:lang w:val="en-US"/>
        </w:rPr>
        <w:t>อิทธิพลของจักรวรรดิต่างๆ</w:t>
      </w:r>
    </w:p>
    <w:p w14:paraId="25123C18" w14:textId="4F95475A" w:rsidR="00615E3F" w:rsidRDefault="00615E3F" w:rsidP="00615E3F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26B50AC" w14:textId="2CDF340B" w:rsidR="00E432E7" w:rsidRPr="00AA7260" w:rsidRDefault="00615E3F" w:rsidP="00AA7260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13568" behindDoc="0" locked="0" layoutInCell="1" allowOverlap="1" wp14:anchorId="25F01D12" wp14:editId="11AB3CCA">
            <wp:simplePos x="0" y="0"/>
            <wp:positionH relativeFrom="column">
              <wp:posOffset>3200400</wp:posOffset>
            </wp:positionH>
            <wp:positionV relativeFrom="paragraph">
              <wp:posOffset>1461135</wp:posOffset>
            </wp:positionV>
            <wp:extent cx="2908935" cy="2910840"/>
            <wp:effectExtent l="0" t="0" r="5715" b="3810"/>
            <wp:wrapSquare wrapText="bothSides"/>
            <wp:docPr id="1847894181" name="Picture 17" descr="A bridge over a river with a statue and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894181" name="Picture 17" descr="A bridge over a river with a statue and a building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/>
                    <a:stretch/>
                  </pic:blipFill>
                  <pic:spPr bwMode="auto">
                    <a:xfrm>
                      <a:off x="0" y="0"/>
                      <a:ext cx="2908935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CA1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FD7CA1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D7CA1"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D7CA1"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D7CA1" w:rsidRPr="00497EBB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FD7CA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A726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จากนั้นนำท่านเดินเที่ยวชม </w:t>
      </w:r>
      <w:r w:rsidR="00AA7260" w:rsidRPr="00AA7260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ย่านเขตเมืองเก่า</w:t>
      </w:r>
      <w:r w:rsidR="00AA7260" w:rsidRPr="00AA7260">
        <w:rPr>
          <w:rFonts w:ascii="TH SarabunPSK" w:hAnsi="TH SarabunPSK" w:cs="TH SarabunPSK"/>
          <w:b/>
          <w:bCs/>
          <w:color w:val="002060"/>
          <w:cs/>
          <w:lang w:val="en-US"/>
        </w:rPr>
        <w:t>ลูบลิยานา</w:t>
      </w:r>
      <w:r w:rsidR="00AA726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color w:val="002060"/>
          <w:cs/>
          <w:lang w:val="en-US"/>
        </w:rPr>
        <w:t xml:space="preserve">เมืองเก่าแสนมีเสน่ห์ที่เต็มไปด้วยศิลปะ สถาปัตยกรรม และกลิ่นอายโรแมนติกริมแม่น้ำ </w:t>
      </w:r>
      <w:proofErr w:type="spellStart"/>
      <w:r w:rsidR="00AA7260" w:rsidRPr="00AA7260">
        <w:rPr>
          <w:rFonts w:ascii="TH SarabunPSK" w:hAnsi="TH SarabunPSK" w:cs="TH SarabunPSK"/>
          <w:color w:val="002060"/>
          <w:lang w:val="en-US"/>
        </w:rPr>
        <w:t>Ljubljanica</w:t>
      </w:r>
      <w:proofErr w:type="spellEnd"/>
      <w:r w:rsidR="00AA7260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color w:val="002060"/>
          <w:cs/>
          <w:lang w:val="en-US"/>
        </w:rPr>
        <w:t>สัมผัสบรรยากาศแบบยุโรปตะวันออกที่ผสมผสานระหว่างประวัติศาสตร์กับความร่วมสมัยได้อย่างลงตัว</w:t>
      </w:r>
      <w:r w:rsidR="00AA7260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นำท่านถ่ายรูป </w:t>
      </w:r>
      <w:r w:rsidR="00AA7260" w:rsidRPr="00AA7260">
        <w:rPr>
          <w:rFonts w:ascii="TH SarabunPSK" w:hAnsi="TH SarabunPSK" w:cs="TH SarabunPSK"/>
          <w:b/>
          <w:bCs/>
          <w:color w:val="002060"/>
          <w:lang w:val="en-US"/>
        </w:rPr>
        <w:t>Triple Bridge</w:t>
      </w:r>
      <w:r w:rsidR="00AA7260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AA7260" w:rsidRPr="00AA726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หรือ </w:t>
      </w:r>
      <w:r w:rsidR="00AA7260" w:rsidRPr="00AA7260">
        <w:rPr>
          <w:rFonts w:ascii="TH SarabunPSK" w:hAnsi="TH SarabunPSK" w:cs="TH SarabunPSK"/>
          <w:b/>
          <w:bCs/>
          <w:color w:val="002060"/>
          <w:cs/>
          <w:lang w:val="en-US"/>
        </w:rPr>
        <w:t>สะพานหินสามแฉก</w:t>
      </w:r>
      <w:r w:rsidR="00AA726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color w:val="002060"/>
          <w:cs/>
          <w:lang w:val="en-US"/>
        </w:rPr>
        <w:t xml:space="preserve">ที่เชื่อมเขตเมืองเก่ากับเมืองใหม่ ซึ่งเป็นผลงานของสถาปนิกชื่อดัง </w:t>
      </w:r>
      <w:r w:rsidR="00AA7260" w:rsidRPr="00AA7260">
        <w:rPr>
          <w:rFonts w:ascii="TH SarabunPSK" w:hAnsi="TH SarabunPSK" w:cs="TH SarabunPSK"/>
          <w:color w:val="002060"/>
          <w:lang w:val="en-US"/>
        </w:rPr>
        <w:t xml:space="preserve">Jože </w:t>
      </w:r>
      <w:proofErr w:type="spellStart"/>
      <w:r w:rsidR="00AA7260" w:rsidRPr="00AA7260">
        <w:rPr>
          <w:rFonts w:ascii="TH SarabunPSK" w:hAnsi="TH SarabunPSK" w:cs="TH SarabunPSK"/>
          <w:color w:val="002060"/>
          <w:lang w:val="en-US"/>
        </w:rPr>
        <w:t>Plečnik</w:t>
      </w:r>
      <w:proofErr w:type="spellEnd"/>
      <w:r w:rsidR="00AA7260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</w:t>
      </w:r>
      <w:r w:rsidR="00AA7260" w:rsidRPr="00AA7260">
        <w:rPr>
          <w:rFonts w:ascii="TH SarabunPSK" w:hAnsi="TH SarabunPSK" w:cs="TH SarabunPSK"/>
          <w:color w:val="002060"/>
          <w:cs/>
          <w:lang w:val="en-US"/>
        </w:rPr>
        <w:t>ชมความงดงามของ</w:t>
      </w:r>
      <w:r w:rsidR="00AA7260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b/>
          <w:bCs/>
          <w:color w:val="002060"/>
          <w:lang w:val="en-US"/>
        </w:rPr>
        <w:t>Robba Fountain</w:t>
      </w:r>
      <w:r w:rsidR="00AA7260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b/>
          <w:bCs/>
          <w:color w:val="002060"/>
          <w:cs/>
          <w:lang w:val="en-US"/>
        </w:rPr>
        <w:t>น้ำพุหินอ่อนสไตล์บาโรคกลางจัตุรัสเมืองเก่า</w:t>
      </w:r>
      <w:r w:rsidR="00AA7260" w:rsidRPr="00AA7260">
        <w:rPr>
          <w:rFonts w:ascii="TH SarabunPSK" w:hAnsi="TH SarabunPSK" w:cs="TH SarabunPSK"/>
          <w:color w:val="002060"/>
          <w:cs/>
          <w:lang w:val="en-US"/>
        </w:rPr>
        <w:t xml:space="preserve"> แล</w:t>
      </w:r>
      <w:r w:rsidR="00AA7260">
        <w:rPr>
          <w:rFonts w:ascii="TH SarabunPSK" w:hAnsi="TH SarabunPSK" w:cs="TH SarabunPSK" w:hint="cs"/>
          <w:color w:val="002060"/>
          <w:cs/>
          <w:lang w:val="en-US"/>
        </w:rPr>
        <w:t>ะนำท่าน</w:t>
      </w:r>
      <w:r w:rsidR="00AA7260" w:rsidRPr="00AA7260">
        <w:rPr>
          <w:rFonts w:ascii="TH SarabunPSK" w:hAnsi="TH SarabunPSK" w:cs="TH SarabunPSK"/>
          <w:color w:val="002060"/>
          <w:cs/>
          <w:lang w:val="en-US"/>
        </w:rPr>
        <w:t>แว</w:t>
      </w:r>
      <w:r w:rsidR="00AA7260">
        <w:rPr>
          <w:rFonts w:ascii="TH SarabunPSK" w:hAnsi="TH SarabunPSK" w:cs="TH SarabunPSK" w:hint="cs"/>
          <w:color w:val="002060"/>
          <w:cs/>
          <w:lang w:val="en-US"/>
        </w:rPr>
        <w:t xml:space="preserve">ะถ่ายรูป </w:t>
      </w:r>
      <w:r w:rsidR="00AA7260" w:rsidRPr="00AA7260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อาคารศาลาว่าการประจำเมือง</w:t>
      </w:r>
      <w:r w:rsidR="00AA7260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AA7260" w:rsidRPr="00AA7260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AA7260" w:rsidRPr="00AA7260">
        <w:rPr>
          <w:rFonts w:ascii="TH SarabunPSK" w:hAnsi="TH SarabunPSK" w:cs="TH SarabunPSK"/>
          <w:b/>
          <w:bCs/>
          <w:color w:val="002060"/>
          <w:lang w:val="en-US"/>
        </w:rPr>
        <w:t>City Hall</w:t>
      </w:r>
      <w:r w:rsidR="00AA7260" w:rsidRPr="00AA7260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AA7260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color w:val="002060"/>
          <w:cs/>
          <w:lang w:val="en-US"/>
        </w:rPr>
        <w:t xml:space="preserve">ที่สร้างมาตั้งแต่ศตวรรษที่ </w:t>
      </w:r>
      <w:r w:rsidR="00AA7260" w:rsidRPr="00AA7260">
        <w:rPr>
          <w:rFonts w:ascii="TH SarabunPSK" w:hAnsi="TH SarabunPSK" w:cs="TH SarabunPSK"/>
          <w:color w:val="002060"/>
          <w:lang w:val="en-US"/>
        </w:rPr>
        <w:t>15</w:t>
      </w:r>
      <w:r w:rsidR="00AA7260">
        <w:rPr>
          <w:rFonts w:ascii="TH SarabunPSK" w:hAnsi="TH SarabunPSK" w:cs="TH SarabunPSK" w:hint="cs"/>
          <w:color w:val="002060"/>
          <w:cs/>
          <w:lang w:val="en-US"/>
        </w:rPr>
        <w:t xml:space="preserve"> และนำท่านถ่ายรูป</w:t>
      </w:r>
      <w:r w:rsidR="00AA7260" w:rsidRPr="00AA7260">
        <w:rPr>
          <w:rFonts w:ascii="TH SarabunPSK" w:hAnsi="TH SarabunPSK" w:cs="TH SarabunPSK"/>
          <w:color w:val="002060"/>
          <w:cs/>
          <w:lang w:val="en-US"/>
        </w:rPr>
        <w:t>ถ่ายภาพกับสัญลักษณ์ของเมืองที่</w:t>
      </w:r>
      <w:r w:rsidR="00AA7260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b/>
          <w:bCs/>
          <w:color w:val="002060"/>
          <w:lang w:val="en-US"/>
        </w:rPr>
        <w:t>Dragon Bridge</w:t>
      </w:r>
      <w:r w:rsidR="00AA7260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b/>
          <w:bCs/>
          <w:color w:val="002060"/>
          <w:cs/>
          <w:lang w:val="en-US"/>
        </w:rPr>
        <w:t>สะพานมังกร</w:t>
      </w:r>
      <w:r w:rsidR="00AA726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color w:val="002060"/>
          <w:cs/>
          <w:lang w:val="en-US"/>
        </w:rPr>
        <w:t>ในตำนานที่ทั้งสวยงามและทรงพลัง</w:t>
      </w:r>
      <w:r w:rsidR="00AA726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color w:val="002060"/>
          <w:cs/>
          <w:lang w:val="en-US"/>
        </w:rPr>
        <w:t>สะพานแห่งนี้สร้างขึ้นในปี</w:t>
      </w:r>
      <w:r w:rsidR="00AA7260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b/>
          <w:bCs/>
          <w:color w:val="002060"/>
          <w:lang w:val="en-US"/>
        </w:rPr>
        <w:t>1901</w:t>
      </w:r>
      <w:r w:rsidR="00AA7260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color w:val="002060"/>
          <w:cs/>
          <w:lang w:val="en-US"/>
        </w:rPr>
        <w:t>และถือเป็นหนึ่งในสะพานคอนกรีตเสริมเหล็กแห่งแรกๆ ของยุโรป</w:t>
      </w:r>
      <w:r w:rsidR="00AA7260">
        <w:rPr>
          <w:rFonts w:ascii="TH SarabunPSK" w:hAnsi="TH SarabunPSK" w:cs="TH SarabunPSK" w:hint="cs"/>
          <w:color w:val="002060"/>
          <w:cs/>
          <w:lang w:val="en-US"/>
        </w:rPr>
        <w:t xml:space="preserve">ในช่วงเวลานั้น </w:t>
      </w:r>
      <w:r w:rsidR="00AA7260" w:rsidRPr="00AA7260">
        <w:rPr>
          <w:rFonts w:ascii="TH SarabunPSK" w:hAnsi="TH SarabunPSK" w:cs="TH SarabunPSK"/>
          <w:color w:val="002060"/>
          <w:cs/>
          <w:lang w:val="en-US"/>
        </w:rPr>
        <w:t>แต่สิ่งที่ทำให้สะพานนี้มีชื่อเสียงคือ</w:t>
      </w:r>
      <w:r w:rsidR="00AA7260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color w:val="002060"/>
          <w:cs/>
          <w:lang w:val="en-US"/>
        </w:rPr>
        <w:t>รูปปั้นมังกรสีเขียวสี่ตัวที่ตั้งอยู่บริเวณหัวและท้ายสะพานอย่างสง่างาม มังกรเหล่านี้ไม่ใช่แค่ของตกแต่งแต่ยังมีตำนานเล่าว่า</w:t>
      </w:r>
      <w:r w:rsidR="00AA7260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color w:val="002060"/>
          <w:cs/>
          <w:lang w:val="en-US"/>
        </w:rPr>
        <w:t>มังกรแห่งลูบลิยานาเป็นผู้พิทักษ์เมือง</w:t>
      </w:r>
      <w:r w:rsidR="00AA726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067FF1FE" w14:textId="3A9DC4D5" w:rsidR="00092D06" w:rsidRDefault="00E945DB" w:rsidP="00E432E7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</w:p>
    <w:p w14:paraId="2D03DB2C" w14:textId="5BFAD0B1" w:rsidR="00D27BF5" w:rsidRPr="00AA7260" w:rsidRDefault="00BF140E" w:rsidP="00AA7260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E945DB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E945DB"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E945DB"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b/>
          <w:bCs/>
          <w:i/>
          <w:iCs/>
          <w:color w:val="002060"/>
        </w:rPr>
        <w:t xml:space="preserve">Radisson Blu Plaza Hotel </w:t>
      </w:r>
      <w:r w:rsidR="00E945DB"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18317D4" w14:textId="1CEE322C" w:rsidR="000846AC" w:rsidRDefault="008D4C27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1977934E" wp14:editId="748BD534">
                <wp:simplePos x="0" y="0"/>
                <wp:positionH relativeFrom="margin">
                  <wp:posOffset>-259715</wp:posOffset>
                </wp:positionH>
                <wp:positionV relativeFrom="paragraph">
                  <wp:posOffset>184785</wp:posOffset>
                </wp:positionV>
                <wp:extent cx="7158140" cy="419100"/>
                <wp:effectExtent l="0" t="0" r="24130" b="1905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9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6F9D4AC8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34590" w:rsidRP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เมืองโพสทอยนา</w:t>
                            </w:r>
                            <w:r w:rsidR="000E69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334590" w:rsidRP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ถ้ำโพสทอยนา</w:t>
                            </w:r>
                            <w:r w:rsidR="0069084D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34590" w:rsidRP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เมืองเบลด</w:t>
                            </w:r>
                            <w:r w:rsidR="002341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34590" w:rsidRPr="003345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ล่องเรือ</w:t>
                            </w:r>
                            <w:r w:rsidR="00334590" w:rsidRP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เปลตนา</w:t>
                            </w:r>
                            <w:r w:rsidR="003345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334590" w:rsidRP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เมืองลูบลิยานา</w:t>
                            </w:r>
                            <w:r w:rsidR="0023415A" w:rsidRP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69084D" w:rsidRP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 w:rsidR="00CC4E8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CC6A4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   </w:t>
                            </w:r>
                            <w:r w:rsidR="00A354D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</w:t>
                            </w:r>
                            <w:r w:rsidR="00334590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7678F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-20.45pt;margin-top:14.55pt;width:563.65pt;height:33pt;z-index:25139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9EKNAIAAIU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" fillcolor="#002060" strokecolor="#002060" strokeweight=".5pt">
                <v:textbox>
                  <w:txbxContent>
                    <w:p w14:paraId="0D72BEA0" w14:textId="6F9D4AC8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34590" w:rsidRP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เมืองโพสทอยนา</w:t>
                      </w:r>
                      <w:r w:rsidR="000E69C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334590" w:rsidRP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ถ้ำโพสทอยนา</w:t>
                      </w:r>
                      <w:r w:rsidR="0069084D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34590" w:rsidRP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เมืองเบลด</w:t>
                      </w:r>
                      <w:r w:rsidR="0023415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34590" w:rsidRPr="0033459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ล่องเรือ</w:t>
                      </w:r>
                      <w:r w:rsidR="00334590" w:rsidRP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เปลตนา</w:t>
                      </w:r>
                      <w:r w:rsidR="0033459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334590" w:rsidRP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เมืองลูบลิยานา</w:t>
                      </w:r>
                      <w:r w:rsidR="0023415A" w:rsidRP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69084D" w:rsidRP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 w:rsidR="00CC4E8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CC6A4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   </w:t>
                      </w:r>
                      <w:r w:rsidR="00A354D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</w:t>
                      </w:r>
                      <w:r w:rsidR="00334590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7678F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65BC4B2C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5E69B72" w14:textId="1353E123" w:rsidR="0023415A" w:rsidRDefault="0023415A" w:rsidP="00334590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3" w:name="_Hlk525216870"/>
    </w:p>
    <w:p w14:paraId="0BF04D19" w14:textId="3313E182" w:rsidR="00BB4F23" w:rsidRDefault="00615E3F" w:rsidP="00BB4F2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2014592" behindDoc="0" locked="0" layoutInCell="1" allowOverlap="1" wp14:anchorId="1E3CB20C" wp14:editId="6551A4EF">
            <wp:simplePos x="0" y="0"/>
            <wp:positionH relativeFrom="margin">
              <wp:align>center</wp:align>
            </wp:positionH>
            <wp:positionV relativeFrom="paragraph">
              <wp:posOffset>1525905</wp:posOffset>
            </wp:positionV>
            <wp:extent cx="6812915" cy="4559300"/>
            <wp:effectExtent l="0" t="0" r="6985" b="0"/>
            <wp:wrapTopAndBottom/>
            <wp:docPr id="352139353" name="Picture 18" descr="A collage of different c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39353" name="Picture 18" descr="A collage of different caves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73"/>
                    <a:stretch/>
                  </pic:blipFill>
                  <pic:spPr bwMode="auto">
                    <a:xfrm>
                      <a:off x="0" y="0"/>
                      <a:ext cx="6812915" cy="455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9CB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AC49CB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49CB"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A1808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DA1808" w:rsidRPr="00DA1808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เมืองโพสทอยนา (</w:t>
      </w:r>
      <w:r w:rsidR="00DA1808" w:rsidRPr="00DA1808">
        <w:rPr>
          <w:rFonts w:ascii="TH SarabunPSK" w:hAnsi="TH SarabunPSK" w:cs="TH SarabunPSK"/>
          <w:b/>
          <w:bCs/>
          <w:color w:val="002060"/>
          <w:lang w:val="en-US"/>
        </w:rPr>
        <w:t>Postojna)</w:t>
      </w:r>
      <w:r w:rsidR="00DA180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DA1808"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DA1808">
        <w:rPr>
          <w:rFonts w:ascii="TH SarabunPSK" w:hAnsi="TH SarabunPSK" w:cs="TH SarabunPSK" w:hint="cs"/>
          <w:color w:val="FF0000"/>
          <w:cs/>
          <w:lang w:val="en-US"/>
        </w:rPr>
        <w:t>1</w:t>
      </w:r>
      <w:r w:rsidR="00DA1808"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="00DA1808" w:rsidRPr="004C1E23">
        <w:rPr>
          <w:rFonts w:ascii="TH SarabunPSK" w:hAnsi="TH SarabunPSK" w:cs="TH SarabunPSK"/>
          <w:color w:val="FF0000"/>
          <w:cs/>
          <w:lang w:val="en-US"/>
        </w:rPr>
        <w:t>ชั่วโมง</w:t>
      </w:r>
      <w:r w:rsidR="00DA1808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DA1808" w:rsidRPr="00DA1808">
        <w:rPr>
          <w:rFonts w:ascii="TH SarabunPSK" w:hAnsi="TH SarabunPSK" w:cs="TH SarabunPSK"/>
          <w:color w:val="002060"/>
          <w:cs/>
          <w:lang w:val="en-US"/>
        </w:rPr>
        <w:t>เป็นเมืองเล็กๆ ในประเทศสโลวีเนีย แต่โด่งดังไปทั่วโลก</w:t>
      </w:r>
      <w:r w:rsidR="00DA1808">
        <w:rPr>
          <w:rFonts w:ascii="TH SarabunPSK" w:hAnsi="TH SarabunPSK" w:cs="TH SarabunPSK" w:hint="cs"/>
          <w:color w:val="002060"/>
          <w:cs/>
          <w:lang w:val="en-US"/>
        </w:rPr>
        <w:t>เพราะมี</w:t>
      </w:r>
      <w:r w:rsidR="00DA1808" w:rsidRPr="00DA1808">
        <w:rPr>
          <w:rFonts w:ascii="TH SarabunPSK" w:hAnsi="TH SarabunPSK" w:cs="TH SarabunPSK"/>
          <w:color w:val="002060"/>
          <w:cs/>
          <w:lang w:val="en-US"/>
        </w:rPr>
        <w:t>ถ้ำหินปูนที่ใหญ่และสวยงามที่สุดแห่งหนึ่งของยุโรป</w:t>
      </w:r>
      <w:r w:rsidR="00DA1808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จากนั้นนำท่านเข้าชม </w:t>
      </w:r>
      <w:r w:rsidR="00DA1808" w:rsidRPr="00DA1808">
        <w:rPr>
          <w:rFonts w:ascii="TH SarabunPSK" w:hAnsi="TH SarabunPSK" w:cs="TH SarabunPSK"/>
          <w:b/>
          <w:bCs/>
          <w:color w:val="002060"/>
          <w:cs/>
          <w:lang w:val="en-US"/>
        </w:rPr>
        <w:t>ถ้ำโพสทอยนา</w:t>
      </w:r>
      <w:r w:rsidR="00DA1808" w:rsidRPr="00DA1808">
        <w:rPr>
          <w:rFonts w:ascii="TH SarabunPSK" w:hAnsi="TH SarabunPSK" w:cs="TH SarabunPSK"/>
          <w:color w:val="002060"/>
          <w:lang w:val="en-US"/>
        </w:rPr>
        <w:t xml:space="preserve"> </w:t>
      </w:r>
      <w:r w:rsidR="00DA1808" w:rsidRPr="00DA1808">
        <w:rPr>
          <w:rFonts w:ascii="TH SarabunPSK" w:hAnsi="TH SarabunPSK" w:cs="TH SarabunPSK"/>
          <w:color w:val="002060"/>
          <w:cs/>
          <w:lang w:val="en-US"/>
        </w:rPr>
        <w:t xml:space="preserve">ถ้ำหินปูนชื่อดังระดับโลกที่ยาวกว่า </w:t>
      </w:r>
      <w:r w:rsidR="00DA1808" w:rsidRPr="00DA1808">
        <w:rPr>
          <w:rFonts w:ascii="TH SarabunPSK" w:hAnsi="TH SarabunPSK" w:cs="TH SarabunPSK"/>
          <w:color w:val="002060"/>
          <w:lang w:val="en-US"/>
        </w:rPr>
        <w:t xml:space="preserve">24 </w:t>
      </w:r>
      <w:r w:rsidR="00DA1808" w:rsidRPr="00DA1808">
        <w:rPr>
          <w:rFonts w:ascii="TH SarabunPSK" w:hAnsi="TH SarabunPSK" w:cs="TH SarabunPSK"/>
          <w:color w:val="002060"/>
          <w:cs/>
          <w:lang w:val="en-US"/>
        </w:rPr>
        <w:t xml:space="preserve">กิโลเมตร </w:t>
      </w:r>
      <w:r w:rsidR="00DA1808" w:rsidRPr="00DA1808">
        <w:rPr>
          <w:rFonts w:ascii="TH SarabunPSK" w:hAnsi="TH SarabunPSK" w:cs="TH SarabunPSK"/>
          <w:b/>
          <w:bCs/>
          <w:color w:val="002060"/>
          <w:cs/>
          <w:lang w:val="en-US"/>
        </w:rPr>
        <w:t>สัมผัสประสบการณ์นั่งรถไฟลอดเข้าสู่โลกใต้ดิน ชมหินงอกหินย้อยอันวิจิตรตระการตา</w:t>
      </w:r>
      <w:r w:rsidR="00DA180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</w:p>
    <w:p w14:paraId="51FEB05F" w14:textId="23B35D6D" w:rsidR="00615E3F" w:rsidRPr="00DA1808" w:rsidRDefault="00615E3F" w:rsidP="00615E3F">
      <w:pPr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4C5A6CA1" w14:textId="704FF3D0" w:rsidR="00BB4F23" w:rsidRDefault="00615E3F" w:rsidP="0023415A">
      <w:pPr>
        <w:ind w:left="2127" w:right="851" w:hanging="1276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15616" behindDoc="0" locked="0" layoutInCell="1" allowOverlap="1" wp14:anchorId="78134C1B" wp14:editId="4E019C0D">
            <wp:simplePos x="0" y="0"/>
            <wp:positionH relativeFrom="column">
              <wp:posOffset>4318635</wp:posOffset>
            </wp:positionH>
            <wp:positionV relativeFrom="paragraph">
              <wp:posOffset>330200</wp:posOffset>
            </wp:positionV>
            <wp:extent cx="1793240" cy="2254250"/>
            <wp:effectExtent l="0" t="0" r="0" b="0"/>
            <wp:wrapSquare wrapText="bothSides"/>
            <wp:docPr id="40671072" name="Picture 19" descr="Lake Bled on an island in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1072" name="Picture 19" descr="Lake Bled on an island in a body of water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0"/>
                    <a:stretch/>
                  </pic:blipFill>
                  <pic:spPr bwMode="auto">
                    <a:xfrm>
                      <a:off x="0" y="0"/>
                      <a:ext cx="1793240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B76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F23B76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23B76"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23B76"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23B76" w:rsidRPr="00497EBB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DA1808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DA1808" w:rsidRPr="00DA180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เมืองเบลด (</w:t>
      </w:r>
      <w:r w:rsidR="00DA1808" w:rsidRPr="00DA1808">
        <w:rPr>
          <w:rFonts w:ascii="TH SarabunPSK" w:hAnsi="TH SarabunPSK" w:cs="TH SarabunPSK"/>
          <w:b/>
          <w:bCs/>
          <w:color w:val="002060"/>
          <w:lang w:val="en-US"/>
        </w:rPr>
        <w:t>Bled</w:t>
      </w:r>
      <w:r w:rsidR="00DA1808" w:rsidRPr="00DA1808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DA180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DA1808" w:rsidRPr="00DA1808"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="00DA1808" w:rsidRPr="00DA1808">
        <w:rPr>
          <w:rFonts w:ascii="TH SarabunPSK" w:hAnsi="TH SarabunPSK" w:cs="TH SarabunPSK"/>
          <w:color w:val="002060"/>
          <w:cs/>
          <w:lang w:val="en-US"/>
        </w:rPr>
        <w:t>เมือง</w:t>
      </w:r>
      <w:r w:rsidR="00DA1808" w:rsidRPr="00DA1808">
        <w:rPr>
          <w:rFonts w:ascii="TH SarabunPSK" w:hAnsi="TH SarabunPSK" w:cs="TH SarabunPSK" w:hint="cs"/>
          <w:color w:val="002060"/>
          <w:cs/>
          <w:lang w:val="en-US"/>
        </w:rPr>
        <w:t>ที่มี</w:t>
      </w:r>
      <w:r w:rsidR="00DA1808" w:rsidRPr="00DA1808">
        <w:rPr>
          <w:rFonts w:ascii="TH SarabunPSK" w:hAnsi="TH SarabunPSK" w:cs="TH SarabunPSK"/>
          <w:color w:val="002060"/>
          <w:cs/>
          <w:lang w:val="en-US"/>
        </w:rPr>
        <w:t>รีสอร์ทชื่อดังที่โอบล้อมด้วยธรรมชาติแสนสงบและอากาศบริสุทธิ์</w:t>
      </w:r>
      <w:r w:rsidR="00DA1808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 </w:t>
      </w:r>
      <w:r w:rsidR="00DA1808" w:rsidRPr="00DA1808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สัมผัส</w:t>
      </w:r>
      <w:r w:rsidR="00DA1808" w:rsidRPr="00DA1808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หนึ่งในประสบการณ์ที่เป็นไฮไลต์ของเมือง </w:t>
      </w:r>
      <w:r w:rsidR="00DA1808" w:rsidRPr="00DA1808">
        <w:rPr>
          <w:rFonts w:ascii="TH SarabunPSK" w:hAnsi="TH SarabunPSK" w:cs="TH SarabunPSK"/>
          <w:b/>
          <w:bCs/>
          <w:color w:val="002060"/>
          <w:lang w:val="en-US"/>
        </w:rPr>
        <w:t xml:space="preserve">Bled </w:t>
      </w:r>
      <w:r w:rsidR="00DA1808" w:rsidRPr="00DA1808">
        <w:rPr>
          <w:rFonts w:ascii="TH SarabunPSK" w:hAnsi="TH SarabunPSK" w:cs="TH SarabunPSK"/>
          <w:b/>
          <w:bCs/>
          <w:color w:val="002060"/>
          <w:cs/>
          <w:lang w:val="en-US"/>
        </w:rPr>
        <w:t>คือการได้นั่งเรือพื้นเมืองแบบดั้งเดิมที่เรียกว่า</w:t>
      </w:r>
      <w:r w:rsidR="00DA1808" w:rsidRPr="00DA1808">
        <w:rPr>
          <w:rFonts w:ascii="TH SarabunPSK" w:hAnsi="TH SarabunPSK" w:cs="TH SarabunPSK"/>
          <w:b/>
          <w:bCs/>
          <w:color w:val="002060"/>
          <w:lang w:val="en-US"/>
        </w:rPr>
        <w:t xml:space="preserve"> “</w:t>
      </w:r>
      <w:proofErr w:type="spellStart"/>
      <w:r w:rsidR="00DA1808" w:rsidRPr="00DA1808">
        <w:rPr>
          <w:rFonts w:ascii="TH SarabunPSK" w:hAnsi="TH SarabunPSK" w:cs="TH SarabunPSK"/>
          <w:b/>
          <w:bCs/>
          <w:color w:val="002060"/>
          <w:lang w:val="en-US"/>
        </w:rPr>
        <w:t>Pletna</w:t>
      </w:r>
      <w:proofErr w:type="spellEnd"/>
      <w:r w:rsidR="00DA1808" w:rsidRPr="00DA1808">
        <w:rPr>
          <w:rFonts w:ascii="TH SarabunPSK" w:hAnsi="TH SarabunPSK" w:cs="TH SarabunPSK"/>
          <w:b/>
          <w:bCs/>
          <w:color w:val="002060"/>
          <w:lang w:val="en-US"/>
        </w:rPr>
        <w:t>” (</w:t>
      </w:r>
      <w:r w:rsidR="00DA1808" w:rsidRPr="00DA1808">
        <w:rPr>
          <w:rFonts w:ascii="TH SarabunPSK" w:hAnsi="TH SarabunPSK" w:cs="TH SarabunPSK"/>
          <w:b/>
          <w:bCs/>
          <w:color w:val="002060"/>
          <w:cs/>
          <w:lang w:val="en-US"/>
        </w:rPr>
        <w:t>เปลตนา)</w:t>
      </w:r>
      <w:r w:rsidR="00DA180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DA1808" w:rsidRPr="00DA1808">
        <w:rPr>
          <w:rFonts w:ascii="TH SarabunPSK" w:hAnsi="TH SarabunPSK" w:cs="TH SarabunPSK"/>
          <w:color w:val="002060"/>
          <w:cs/>
          <w:lang w:val="en-US"/>
        </w:rPr>
        <w:t>เรือจะพานักท่องเที่ยวล่องไปบนทะเลสาบในบรรยากาศเงียบสงบ ใช้เวลาประมาณ</w:t>
      </w:r>
      <w:r w:rsidR="00DA1808" w:rsidRPr="00DA1808">
        <w:rPr>
          <w:rFonts w:ascii="TH SarabunPSK" w:hAnsi="TH SarabunPSK" w:cs="TH SarabunPSK"/>
          <w:color w:val="002060"/>
          <w:lang w:val="en-US"/>
        </w:rPr>
        <w:t xml:space="preserve"> 15–20 </w:t>
      </w:r>
      <w:r w:rsidR="00DA1808" w:rsidRPr="00DA1808">
        <w:rPr>
          <w:rFonts w:ascii="TH SarabunPSK" w:hAnsi="TH SarabunPSK" w:cs="TH SarabunPSK"/>
          <w:color w:val="002060"/>
          <w:cs/>
          <w:lang w:val="en-US"/>
        </w:rPr>
        <w:t>นาที</w:t>
      </w:r>
      <w:r w:rsidR="00DA1808" w:rsidRPr="00DA1808">
        <w:rPr>
          <w:rFonts w:ascii="TH SarabunPSK" w:hAnsi="TH SarabunPSK" w:cs="TH SarabunPSK"/>
          <w:color w:val="002060"/>
          <w:lang w:val="en-US"/>
        </w:rPr>
        <w:t xml:space="preserve"> </w:t>
      </w:r>
      <w:r w:rsidR="00DA1808" w:rsidRPr="00DA1808">
        <w:rPr>
          <w:rFonts w:ascii="TH SarabunPSK" w:hAnsi="TH SarabunPSK" w:cs="TH SarabunPSK"/>
          <w:color w:val="002060"/>
          <w:cs/>
          <w:lang w:val="en-US"/>
        </w:rPr>
        <w:t>เพื่อไปยัง</w:t>
      </w:r>
      <w:r w:rsidR="00DA1808" w:rsidRPr="00DA1808">
        <w:rPr>
          <w:rFonts w:ascii="TH SarabunPSK" w:hAnsi="TH SarabunPSK" w:cs="TH SarabunPSK"/>
          <w:color w:val="002060"/>
          <w:lang w:val="en-US"/>
        </w:rPr>
        <w:t xml:space="preserve"> </w:t>
      </w:r>
      <w:r w:rsidR="00DA1808" w:rsidRPr="00DA1808">
        <w:rPr>
          <w:rFonts w:ascii="TH SarabunPSK" w:hAnsi="TH SarabunPSK" w:cs="TH SarabunPSK"/>
          <w:b/>
          <w:bCs/>
          <w:color w:val="002060"/>
          <w:cs/>
          <w:lang w:val="en-US"/>
        </w:rPr>
        <w:t>เกาะกลางทะเลสาบเบลด</w:t>
      </w:r>
      <w:r w:rsidR="00DA1808" w:rsidRPr="00DA1808">
        <w:rPr>
          <w:rFonts w:ascii="TH SarabunPSK" w:hAnsi="TH SarabunPSK" w:cs="TH SarabunPSK"/>
          <w:color w:val="002060"/>
          <w:lang w:val="en-US"/>
        </w:rPr>
        <w:t xml:space="preserve"> </w:t>
      </w:r>
      <w:r w:rsidR="00DA1808" w:rsidRPr="00DA1808">
        <w:rPr>
          <w:rFonts w:ascii="TH SarabunPSK" w:hAnsi="TH SarabunPSK" w:cs="TH SarabunPSK"/>
          <w:color w:val="002060"/>
          <w:cs/>
          <w:lang w:val="en-US"/>
        </w:rPr>
        <w:t>ซึ่งเป็นเกาะเพียงแห่งเดียวของประเทศสโลวีเนีย</w:t>
      </w:r>
      <w:r w:rsidR="00DA1808" w:rsidRPr="00DA180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A1808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</w:t>
      </w:r>
      <w:r w:rsidR="0061279A">
        <w:rPr>
          <w:rFonts w:ascii="TH SarabunPSK" w:hAnsi="TH SarabunPSK" w:cs="TH SarabunPSK" w:hint="cs"/>
          <w:color w:val="002060"/>
          <w:cs/>
          <w:lang w:val="en-US"/>
        </w:rPr>
        <w:t>เข้า</w:t>
      </w:r>
      <w:r w:rsidR="00DA1808">
        <w:rPr>
          <w:rFonts w:ascii="TH SarabunPSK" w:hAnsi="TH SarabunPSK" w:cs="TH SarabunPSK" w:hint="cs"/>
          <w:color w:val="002060"/>
          <w:cs/>
          <w:lang w:val="en-US"/>
        </w:rPr>
        <w:t xml:space="preserve">ชม </w:t>
      </w:r>
      <w:r w:rsidR="00DA1808" w:rsidRPr="0061279A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โบสถ์อัสสัมชัญ</w:t>
      </w:r>
      <w:r w:rsidR="00DA180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A1808" w:rsidRPr="00DA1808">
        <w:rPr>
          <w:rFonts w:ascii="TH SarabunPSK" w:hAnsi="TH SarabunPSK" w:cs="TH SarabunPSK"/>
          <w:color w:val="002060"/>
          <w:cs/>
          <w:lang w:val="en-US"/>
        </w:rPr>
        <w:t xml:space="preserve">สร้างขึ้นตั้งแต่ศตวรรษที่ </w:t>
      </w:r>
      <w:r w:rsidR="00DA1808" w:rsidRPr="00DA1808">
        <w:rPr>
          <w:rFonts w:ascii="TH SarabunPSK" w:hAnsi="TH SarabunPSK" w:cs="TH SarabunPSK"/>
          <w:color w:val="002060"/>
          <w:lang w:val="en-US"/>
        </w:rPr>
        <w:t xml:space="preserve">17 </w:t>
      </w:r>
      <w:r w:rsidR="00DA1808" w:rsidRPr="00DA1808">
        <w:rPr>
          <w:rFonts w:ascii="TH SarabunPSK" w:hAnsi="TH SarabunPSK" w:cs="TH SarabunPSK"/>
          <w:color w:val="002060"/>
          <w:cs/>
          <w:lang w:val="en-US"/>
        </w:rPr>
        <w:t>และเป็น</w:t>
      </w:r>
      <w:r w:rsidR="00DA1808" w:rsidRPr="00DA1808">
        <w:rPr>
          <w:rFonts w:ascii="TH SarabunPSK" w:hAnsi="TH SarabunPSK" w:cs="TH SarabunPSK"/>
          <w:color w:val="002060"/>
          <w:cs/>
          <w:lang w:val="en-US"/>
        </w:rPr>
        <w:lastRenderedPageBreak/>
        <w:t>สถานที่ขอพรยอดนิยมของคู่รักและนักท่องเที่ยวจากทั่วโลก</w:t>
      </w:r>
      <w:r w:rsidR="00DA180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A1808" w:rsidRPr="00DA1808">
        <w:rPr>
          <w:rFonts w:ascii="TH SarabunPSK" w:hAnsi="TH SarabunPSK" w:cs="TH SarabunPSK"/>
          <w:color w:val="002060"/>
          <w:cs/>
          <w:lang w:val="en-US"/>
        </w:rPr>
        <w:t>ภายในโบสถ์มี</w:t>
      </w:r>
      <w:r w:rsidR="00DA1808" w:rsidRPr="00DA1808">
        <w:rPr>
          <w:rFonts w:ascii="TH SarabunPSK" w:hAnsi="TH SarabunPSK" w:cs="TH SarabunPSK"/>
          <w:color w:val="002060"/>
          <w:lang w:val="en-US"/>
        </w:rPr>
        <w:t xml:space="preserve"> </w:t>
      </w:r>
      <w:r w:rsidR="00DA1808" w:rsidRPr="00DA1808">
        <w:rPr>
          <w:rFonts w:ascii="TH SarabunPSK" w:hAnsi="TH SarabunPSK" w:cs="TH SarabunPSK"/>
          <w:b/>
          <w:bCs/>
          <w:color w:val="002060"/>
          <w:cs/>
          <w:lang w:val="en-US"/>
        </w:rPr>
        <w:t>ระฆังแห่งความปรารถนา (</w:t>
      </w:r>
      <w:r w:rsidR="00DA1808" w:rsidRPr="00DA1808">
        <w:rPr>
          <w:rFonts w:ascii="TH SarabunPSK" w:hAnsi="TH SarabunPSK" w:cs="TH SarabunPSK"/>
          <w:b/>
          <w:bCs/>
          <w:color w:val="002060"/>
          <w:lang w:val="en-US"/>
        </w:rPr>
        <w:t>Wishing Bell)</w:t>
      </w:r>
      <w:r w:rsidR="00DA1808" w:rsidRPr="00DA1808">
        <w:rPr>
          <w:rFonts w:ascii="TH SarabunPSK" w:hAnsi="TH SarabunPSK" w:cs="TH SarabunPSK"/>
          <w:color w:val="002060"/>
          <w:lang w:val="en-US"/>
        </w:rPr>
        <w:t xml:space="preserve"> </w:t>
      </w:r>
      <w:r w:rsidR="00DA1808" w:rsidRPr="00DA1808">
        <w:rPr>
          <w:rFonts w:ascii="TH SarabunPSK" w:hAnsi="TH SarabunPSK" w:cs="TH SarabunPSK"/>
          <w:color w:val="002060"/>
          <w:cs/>
          <w:lang w:val="en-US"/>
        </w:rPr>
        <w:t xml:space="preserve">ซึ่งตามตำนานเล่าว่า หากคุณอธิษฐานในใจ แล้วดึงเชือกตีระฆังให้ดังกังวาน </w:t>
      </w:r>
      <w:r w:rsidR="00DA1808" w:rsidRPr="00DA1808">
        <w:rPr>
          <w:rFonts w:ascii="TH SarabunPSK" w:hAnsi="TH SarabunPSK" w:cs="TH SarabunPSK"/>
          <w:color w:val="002060"/>
          <w:lang w:val="en-US"/>
        </w:rPr>
        <w:t xml:space="preserve">3 </w:t>
      </w:r>
      <w:r w:rsidR="00DA1808" w:rsidRPr="00DA1808">
        <w:rPr>
          <w:rFonts w:ascii="TH SarabunPSK" w:hAnsi="TH SarabunPSK" w:cs="TH SarabunPSK"/>
          <w:color w:val="002060"/>
          <w:cs/>
          <w:lang w:val="en-US"/>
        </w:rPr>
        <w:t>ครั้ง ความปรารถนานั้นจะเป็นจริง</w:t>
      </w:r>
      <w:r w:rsidR="007D368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D3684" w:rsidRPr="007D3684">
        <w:rPr>
          <w:rFonts w:ascii="TH SarabunPSK" w:hAnsi="TH SarabunPSK" w:cs="TH SarabunPSK" w:hint="cs"/>
          <w:color w:val="FF0000"/>
          <w:cs/>
          <w:lang w:val="en-US"/>
        </w:rPr>
        <w:t>ถึงเวลาอันสมควรนำท่านล่องเรือเปลตนากลับมายังฝั่งอีกครั้ง</w:t>
      </w:r>
      <w:r w:rsidR="007D3684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334590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334590" w:rsidRPr="00FD7CA1">
        <w:rPr>
          <w:rFonts w:ascii="TH SarabunPSK" w:hAnsi="TH SarabunPSK" w:cs="TH SarabunPSK"/>
          <w:color w:val="002060"/>
          <w:cs/>
          <w:lang w:val="en-US"/>
        </w:rPr>
        <w:t>นำท่านเดินทาง</w:t>
      </w:r>
      <w:r w:rsidR="00334590">
        <w:rPr>
          <w:rFonts w:ascii="TH SarabunPSK" w:hAnsi="TH SarabunPSK" w:cs="TH SarabunPSK" w:hint="cs"/>
          <w:color w:val="002060"/>
          <w:cs/>
          <w:lang w:val="en-US"/>
        </w:rPr>
        <w:t>กลับ</w:t>
      </w:r>
      <w:r w:rsidR="00334590" w:rsidRPr="00FD7CA1">
        <w:rPr>
          <w:rFonts w:ascii="TH SarabunPSK" w:hAnsi="TH SarabunPSK" w:cs="TH SarabunPSK"/>
          <w:color w:val="002060"/>
          <w:cs/>
          <w:lang w:val="en-US"/>
        </w:rPr>
        <w:t xml:space="preserve">สู่ </w:t>
      </w:r>
      <w:r w:rsidR="00334590" w:rsidRPr="00FD7CA1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เมืองลูบลิยานา</w:t>
      </w:r>
      <w:r w:rsidR="00334590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334590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334590" w:rsidRPr="00AA7260">
        <w:rPr>
          <w:rFonts w:ascii="TH SarabunPSK" w:hAnsi="TH SarabunPSK" w:cs="TH SarabunPSK"/>
          <w:b/>
          <w:bCs/>
          <w:color w:val="002060"/>
          <w:lang w:val="en-US"/>
        </w:rPr>
        <w:t>Ljubljana</w:t>
      </w:r>
      <w:r w:rsidR="0033459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) </w:t>
      </w:r>
      <w:r w:rsidR="00334590" w:rsidRPr="004C1E23">
        <w:rPr>
          <w:rFonts w:ascii="TH SarabunPSK" w:hAnsi="TH SarabunPSK" w:cs="TH SarabunPSK"/>
          <w:color w:val="FF0000"/>
          <w:cs/>
          <w:lang w:val="en-US"/>
        </w:rPr>
        <w:t>ใช้เวลา</w:t>
      </w:r>
      <w:r>
        <w:rPr>
          <w:rFonts w:ascii="TH SarabunPSK" w:hAnsi="TH SarabunPSK" w:cs="TH SarabunPSK"/>
          <w:noProof/>
          <w:color w:val="FF0000"/>
          <w:lang w:val="en-US"/>
        </w:rPr>
        <w:drawing>
          <wp:anchor distT="0" distB="0" distL="114300" distR="114300" simplePos="0" relativeHeight="252016640" behindDoc="0" locked="0" layoutInCell="1" allowOverlap="1" wp14:anchorId="55DD4D9E" wp14:editId="4C1B0A0C">
            <wp:simplePos x="0" y="0"/>
            <wp:positionH relativeFrom="margin">
              <wp:align>center</wp:align>
            </wp:positionH>
            <wp:positionV relativeFrom="paragraph">
              <wp:posOffset>1492885</wp:posOffset>
            </wp:positionV>
            <wp:extent cx="6852285" cy="4552950"/>
            <wp:effectExtent l="0" t="0" r="5715" b="0"/>
            <wp:wrapTopAndBottom/>
            <wp:docPr id="1701148698" name="Picture 20" descr="A group of boats on a d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48698" name="Picture 20" descr="A group of boats on a dock&#10;&#10;AI-generated content may be incorrect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2"/>
                    <a:stretch/>
                  </pic:blipFill>
                  <pic:spPr bwMode="auto">
                    <a:xfrm>
                      <a:off x="0" y="0"/>
                      <a:ext cx="6852285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590" w:rsidRPr="004C1E23">
        <w:rPr>
          <w:rFonts w:ascii="TH SarabunPSK" w:hAnsi="TH SarabunPSK" w:cs="TH SarabunPSK"/>
          <w:color w:val="FF0000"/>
          <w:cs/>
          <w:lang w:val="en-US"/>
        </w:rPr>
        <w:t xml:space="preserve">เดินทางประมาณ </w:t>
      </w:r>
      <w:r w:rsidR="00334590">
        <w:rPr>
          <w:rFonts w:ascii="TH SarabunPSK" w:hAnsi="TH SarabunPSK" w:cs="TH SarabunPSK" w:hint="cs"/>
          <w:color w:val="FF0000"/>
          <w:cs/>
          <w:lang w:val="en-US"/>
        </w:rPr>
        <w:t>1</w:t>
      </w:r>
      <w:r w:rsidR="00334590"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="00334590" w:rsidRPr="004C1E23">
        <w:rPr>
          <w:rFonts w:ascii="TH SarabunPSK" w:hAnsi="TH SarabunPSK" w:cs="TH SarabunPSK"/>
          <w:color w:val="FF0000"/>
          <w:cs/>
          <w:lang w:val="en-US"/>
        </w:rPr>
        <w:t>ชั่วโมง</w:t>
      </w:r>
    </w:p>
    <w:p w14:paraId="4D750B6F" w14:textId="77777777" w:rsidR="00615E3F" w:rsidRPr="00DA1808" w:rsidRDefault="00615E3F" w:rsidP="00615E3F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7030562" w14:textId="77777777" w:rsidR="005A03AD" w:rsidRDefault="005A03AD" w:rsidP="005A03AD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</w:p>
    <w:p w14:paraId="79F264ED" w14:textId="77777777" w:rsidR="005A03AD" w:rsidRPr="00AA7260" w:rsidRDefault="005A03AD" w:rsidP="005A03AD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316E09D" wp14:editId="7FB3E570">
                <wp:simplePos x="0" y="0"/>
                <wp:positionH relativeFrom="column">
                  <wp:posOffset>3689985</wp:posOffset>
                </wp:positionH>
                <wp:positionV relativeFrom="paragraph">
                  <wp:posOffset>5076190</wp:posOffset>
                </wp:positionV>
                <wp:extent cx="3155950" cy="241300"/>
                <wp:effectExtent l="0" t="0" r="0" b="6350"/>
                <wp:wrapNone/>
                <wp:docPr id="197516453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50379" w14:textId="77777777" w:rsidR="005A03AD" w:rsidRPr="00A30870" w:rsidRDefault="005A03AD" w:rsidP="005A03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</w:pPr>
                            <w:r w:rsidRPr="00A30870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รูปแบบของอาหารอาจจะแตกต่างจากในภาพ ทั้งนี้ขึ้นอยู่กับแต่ละร้านอาหาร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6E09D" id="Text Box 15" o:spid="_x0000_s1032" type="#_x0000_t202" style="position:absolute;left:0;text-align:left;margin-left:290.55pt;margin-top:399.7pt;width:248.5pt;height:19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" filled="f" stroked="f" strokeweight=".5pt">
                <v:textbox>
                  <w:txbxContent>
                    <w:p w14:paraId="40250379" w14:textId="77777777" w:rsidR="005A03AD" w:rsidRPr="00A30870" w:rsidRDefault="005A03AD" w:rsidP="005A03AD">
                      <w:pPr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20"/>
                          <w:szCs w:val="20"/>
                          <w:cs/>
                        </w:rPr>
                      </w:pPr>
                      <w:r w:rsidRPr="00A30870">
                        <w:rPr>
                          <w:rFonts w:ascii="TH SarabunPSK" w:hAnsi="TH SarabunPSK" w:cs="TH SarabunPSK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>รูปแบบของอาหารอาจจะแตกต่างจากในภาพ ทั้งนี้ขึ้นอยู่กับแต่ละร้านอาหาร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AA7260">
        <w:rPr>
          <w:rFonts w:ascii="TH SarabunPSK" w:hAnsi="TH SarabunPSK" w:cs="TH SarabunPSK"/>
          <w:b/>
          <w:bCs/>
          <w:i/>
          <w:iCs/>
          <w:color w:val="002060"/>
        </w:rPr>
        <w:t xml:space="preserve">Radisson Blu Plaza Hotel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FD9EBA6" w14:textId="070E74B7" w:rsidR="00712B6B" w:rsidRDefault="00581E1C" w:rsidP="00615E3F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0FCAF77C" wp14:editId="0431D527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5360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396DA7CA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8608D5" w:rsidRPr="00860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เมืองซาเกรบ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8608D5" w:rsidRPr="00860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จัตุรัสเจลาซิค</w:t>
                            </w:r>
                            <w:r w:rsidR="00E459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8608D5" w:rsidRPr="00860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โบสถ์เซนต์มาร์ค</w:t>
                            </w:r>
                            <w:r w:rsidR="00860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8608D5" w:rsidRPr="00860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มหาวิหารซาเกรบ</w:t>
                            </w:r>
                            <w:r w:rsidRPr="002F5B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4595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3E15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14C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860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60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60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3" type="#_x0000_t202" style="position:absolute;left:0;text-align:left;margin-left:0;margin-top:12.85pt;width:563.65pt;height:35.7pt;z-index:251395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W3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KT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" fillcolor="#002060" strokecolor="#002060" strokeweight=".5pt">
                <v:textbox>
                  <w:txbxContent>
                    <w:p w14:paraId="1C2F3F74" w14:textId="396DA7CA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8608D5" w:rsidRPr="00860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เมืองซาเกรบ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8608D5" w:rsidRPr="00860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จัตุรัสเจลาซิค</w:t>
                      </w:r>
                      <w:r w:rsidR="00E4595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8608D5" w:rsidRPr="00860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โบสถ์เซนต์มาร์ค</w:t>
                      </w:r>
                      <w:r w:rsidR="00860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8608D5" w:rsidRPr="00860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มหาวิหารซาเกรบ</w:t>
                      </w:r>
                      <w:r w:rsidRPr="002F5B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4595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3E15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814CE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860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60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60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3E64705E" w:rsid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4D846938" w14:textId="39CCDD2F" w:rsidR="00712B6B" w:rsidRP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bookmarkEnd w:id="3"/>
    <w:p w14:paraId="1AFA4FA7" w14:textId="3AF99B7E" w:rsidR="002C0889" w:rsidRDefault="00664F2F" w:rsidP="004C1E23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3E54FE">
        <w:rPr>
          <w:rFonts w:ascii="TH SarabunPSK" w:hAnsi="TH SarabunPSK" w:cs="TH SarabunPSK"/>
          <w:color w:val="002060"/>
          <w:lang w:val="en-US"/>
        </w:rPr>
        <w:t xml:space="preserve"> </w:t>
      </w:r>
      <w:r w:rsidR="003E54FE"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3E54FE" w:rsidRPr="004B3D0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3E54FE" w:rsidRPr="004B3D03">
        <w:rPr>
          <w:rFonts w:ascii="TH SarabunPSK" w:hAnsi="TH SarabunPSK" w:cs="TH SarabunPSK"/>
          <w:b/>
          <w:bCs/>
          <w:color w:val="002060"/>
          <w:cs/>
          <w:lang w:val="en-US"/>
        </w:rPr>
        <w:t>ซาเกรบ (</w:t>
      </w:r>
      <w:r w:rsidR="003E54FE" w:rsidRPr="004B3D03">
        <w:rPr>
          <w:rFonts w:ascii="TH SarabunPSK" w:hAnsi="TH SarabunPSK" w:cs="TH SarabunPSK"/>
          <w:b/>
          <w:bCs/>
          <w:color w:val="002060"/>
          <w:lang w:val="en-US"/>
        </w:rPr>
        <w:t>Zagreb)</w:t>
      </w:r>
      <w:r w:rsidR="003E54FE" w:rsidRPr="004B3D03">
        <w:rPr>
          <w:rFonts w:ascii="TH SarabunPSK" w:hAnsi="TH SarabunPSK" w:cs="TH SarabunPSK"/>
          <w:color w:val="002060"/>
          <w:lang w:val="en-US"/>
        </w:rPr>
        <w:t xml:space="preserve"> </w:t>
      </w:r>
      <w:r w:rsidR="003E54FE"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3E54FE">
        <w:rPr>
          <w:rFonts w:ascii="TH SarabunPSK" w:hAnsi="TH SarabunPSK" w:cs="TH SarabunPSK"/>
          <w:color w:val="FF0000"/>
          <w:lang w:val="en-US"/>
        </w:rPr>
        <w:t>2</w:t>
      </w:r>
      <w:r w:rsidR="003E54FE"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="003E54FE" w:rsidRPr="004C1E23">
        <w:rPr>
          <w:rFonts w:ascii="TH SarabunPSK" w:hAnsi="TH SarabunPSK" w:cs="TH SarabunPSK"/>
          <w:color w:val="FF0000"/>
          <w:cs/>
          <w:lang w:val="en-US"/>
        </w:rPr>
        <w:t>ชั่วโมง</w:t>
      </w:r>
      <w:r w:rsidR="003E54FE"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="003E54FE" w:rsidRPr="004B3D03">
        <w:rPr>
          <w:rFonts w:ascii="TH SarabunPSK" w:hAnsi="TH SarabunPSK" w:cs="TH SarabunPSK"/>
          <w:color w:val="002060"/>
          <w:cs/>
          <w:lang w:val="en-US"/>
        </w:rPr>
        <w:t>ที่มีฐานะเป็นทั้งเมืองหลวงและเมืองที่มีขนาดใหญ่ที่สุดของโครเอเชีย ตั้งอยู่ทางตะวันตกเฉียงเหนือของประเทศ เป็นเมืองเก่าแก่ตั้งแต่ยุคโรมันก่อนจะค่อยๆ ขยายใหญ่ขึ้นเรื่อยๆ ปัจจุบันเป็นเมืองศูนย์กลางการท่องเที่ยวของโครเอเชีย</w:t>
      </w:r>
      <w:r w:rsidR="003E54FE">
        <w:rPr>
          <w:rFonts w:ascii="TH SarabunPSK" w:hAnsi="TH SarabunPSK" w:cs="TH SarabunPSK"/>
          <w:color w:val="002060"/>
          <w:lang w:val="en-US"/>
        </w:rPr>
        <w:t xml:space="preserve"> </w:t>
      </w:r>
    </w:p>
    <w:p w14:paraId="12D08BEB" w14:textId="0699B183" w:rsidR="00BB4F23" w:rsidRPr="003E54FE" w:rsidRDefault="003E54FE" w:rsidP="003E54FE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7EBB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4B3D03">
        <w:rPr>
          <w:rFonts w:ascii="TH SarabunPSK" w:hAnsi="TH SarabunPSK" w:cs="TH SarabunPSK"/>
          <w:color w:val="002060"/>
          <w:cs/>
          <w:lang w:val="en-US"/>
        </w:rPr>
        <w:t xml:space="preserve">นำท่านชม </w:t>
      </w:r>
      <w:r w:rsidRPr="004B3D03">
        <w:rPr>
          <w:rFonts w:ascii="TH SarabunPSK" w:hAnsi="TH SarabunPSK" w:cs="TH SarabunPSK"/>
          <w:b/>
          <w:bCs/>
          <w:color w:val="002060"/>
          <w:cs/>
          <w:lang w:val="en-US"/>
        </w:rPr>
        <w:t>จัตุรัสเจลาซิค (</w:t>
      </w:r>
      <w:proofErr w:type="spellStart"/>
      <w:r w:rsidRPr="004B3D03">
        <w:rPr>
          <w:rFonts w:ascii="TH SarabunPSK" w:hAnsi="TH SarabunPSK" w:cs="TH SarabunPSK"/>
          <w:b/>
          <w:bCs/>
          <w:color w:val="002060"/>
          <w:lang w:val="en-US"/>
        </w:rPr>
        <w:t>Jelacic</w:t>
      </w:r>
      <w:proofErr w:type="spellEnd"/>
      <w:r w:rsidRPr="004B3D03">
        <w:rPr>
          <w:rFonts w:ascii="TH SarabunPSK" w:hAnsi="TH SarabunPSK" w:cs="TH SarabunPSK"/>
          <w:b/>
          <w:bCs/>
          <w:color w:val="002060"/>
          <w:lang w:val="en-US"/>
        </w:rPr>
        <w:t xml:space="preserve"> Square)</w:t>
      </w:r>
      <w:r w:rsidRPr="004B3D03">
        <w:rPr>
          <w:rFonts w:ascii="TH SarabunPSK" w:hAnsi="TH SarabunPSK" w:cs="TH SarabunPSK"/>
          <w:color w:val="002060"/>
          <w:lang w:val="en-US"/>
        </w:rPr>
        <w:t xml:space="preserve"> </w:t>
      </w:r>
      <w:r w:rsidRPr="004B3D03">
        <w:rPr>
          <w:rFonts w:ascii="TH SarabunPSK" w:hAnsi="TH SarabunPSK" w:cs="TH SarabunPSK"/>
          <w:color w:val="002060"/>
          <w:cs/>
          <w:lang w:val="en-US"/>
        </w:rPr>
        <w:t>ศูนย์กลางเมืองเก่าตั้งแต่ศตวรรษที่ 17 จุดเด่นของจัตุรัสแห่งนี้ก็คือรูปปั้นของโจเซฟ เจลาซิค ที่นั่งอยู่บนหลังม้า หนึ่งในบุคคลสำคัญของโครเอเชีย จากนั้นนำท่าน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4B3D03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ถ่ายรูปด้านหน้า </w:t>
      </w:r>
      <w:bookmarkStart w:id="4" w:name="_Hlk198215744"/>
      <w:r w:rsidRPr="004B3D03">
        <w:rPr>
          <w:rFonts w:ascii="TH SarabunPSK" w:hAnsi="TH SarabunPSK" w:cs="TH SarabunPSK"/>
          <w:b/>
          <w:bCs/>
          <w:color w:val="002060"/>
          <w:cs/>
          <w:lang w:val="en-US"/>
        </w:rPr>
        <w:lastRenderedPageBreak/>
        <w:t xml:space="preserve">มหาวิหารซาเกร็บ </w:t>
      </w:r>
      <w:bookmarkEnd w:id="4"/>
      <w:r w:rsidRPr="004B3D03">
        <w:rPr>
          <w:rFonts w:ascii="TH SarabunPSK" w:hAnsi="TH SarabunPSK" w:cs="TH SarabunPSK"/>
          <w:b/>
          <w:bCs/>
          <w:color w:val="002060"/>
          <w:cs/>
          <w:lang w:val="en-US"/>
        </w:rPr>
        <w:t>(</w:t>
      </w:r>
      <w:r w:rsidRPr="004B3D03">
        <w:rPr>
          <w:rFonts w:ascii="TH SarabunPSK" w:hAnsi="TH SarabunPSK" w:cs="TH SarabunPSK"/>
          <w:b/>
          <w:bCs/>
          <w:color w:val="002060"/>
          <w:lang w:val="en-US"/>
        </w:rPr>
        <w:t>Zagreb Cathedral)</w:t>
      </w:r>
      <w:r w:rsidRPr="004B3D03">
        <w:rPr>
          <w:rFonts w:ascii="TH SarabunPSK" w:hAnsi="TH SarabunPSK" w:cs="TH SarabunPSK"/>
          <w:color w:val="002060"/>
          <w:lang w:val="en-US"/>
        </w:rPr>
        <w:t xml:space="preserve"> </w:t>
      </w:r>
      <w:r w:rsidRPr="004B3D03">
        <w:rPr>
          <w:rFonts w:ascii="TH SarabunPSK" w:hAnsi="TH SarabunPSK" w:cs="TH SarabunPSK"/>
          <w:color w:val="002060"/>
          <w:cs/>
          <w:lang w:val="en-US"/>
        </w:rPr>
        <w:t>หนึ่งในแลนด์มาร์กของเมือง สูงเด่นด้วยหอคอย</w:t>
      </w:r>
      <w:r w:rsidR="006A0D0F"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2018688" behindDoc="0" locked="0" layoutInCell="1" allowOverlap="1" wp14:anchorId="37803F66" wp14:editId="4DCC25C8">
            <wp:simplePos x="0" y="0"/>
            <wp:positionH relativeFrom="column">
              <wp:posOffset>1352550</wp:posOffset>
            </wp:positionH>
            <wp:positionV relativeFrom="paragraph">
              <wp:posOffset>347980</wp:posOffset>
            </wp:positionV>
            <wp:extent cx="3148330" cy="2081530"/>
            <wp:effectExtent l="0" t="0" r="0" b="0"/>
            <wp:wrapSquare wrapText="bothSides"/>
            <wp:docPr id="984890227" name="Picture 17" descr="A large building with towers and red roof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90227" name="Picture 17" descr="A large building with towers and red roof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D03">
        <w:rPr>
          <w:rFonts w:ascii="TH SarabunPSK" w:hAnsi="TH SarabunPSK" w:cs="TH SarabunPSK"/>
          <w:color w:val="002060"/>
          <w:cs/>
          <w:lang w:val="en-US"/>
        </w:rPr>
        <w:t xml:space="preserve">ที่สูงถึง 108 เมตร จัดเป็นหอคอยที่สูงที่สุดของโครเอเชีย ตัววิหารสร้างขึ้นครั้งแรกเมื่อศตวรรษที่ 13 ในสไตล์นีโอโกธิค </w:t>
      </w:r>
      <w:r>
        <w:rPr>
          <w:rFonts w:ascii="TH SarabunPSK" w:hAnsi="TH SarabunPSK" w:cs="TH SarabunPSK" w:hint="cs"/>
          <w:color w:val="002060"/>
          <w:cs/>
          <w:lang w:val="en-US"/>
        </w:rPr>
        <w:t>มีความสวยสด</w:t>
      </w:r>
      <w:r w:rsidRPr="004B3D03">
        <w:rPr>
          <w:rFonts w:ascii="TH SarabunPSK" w:hAnsi="TH SarabunPSK" w:cs="TH SarabunPSK"/>
          <w:color w:val="002060"/>
          <w:cs/>
          <w:lang w:val="en-US"/>
        </w:rPr>
        <w:t>งดงามและประณีตไม่แพ้มหาวิหารในที่ใด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จากนั้นนำท่านชม</w:t>
      </w:r>
      <w:r w:rsidRPr="004B3D03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Pr="004B3D03">
        <w:rPr>
          <w:rFonts w:ascii="TH SarabunPSK" w:hAnsi="TH SarabunPSK" w:cs="TH SarabunPSK"/>
          <w:b/>
          <w:bCs/>
          <w:color w:val="002060"/>
          <w:cs/>
          <w:lang w:val="en-US"/>
        </w:rPr>
        <w:t>จัตุรัสเซนต์มาร์ค (</w:t>
      </w:r>
      <w:r w:rsidRPr="004B3D03">
        <w:rPr>
          <w:rFonts w:ascii="TH SarabunPSK" w:hAnsi="TH SarabunPSK" w:cs="TH SarabunPSK"/>
          <w:b/>
          <w:bCs/>
          <w:color w:val="002060"/>
          <w:lang w:val="en-US"/>
        </w:rPr>
        <w:t>St. Mark’s Square)</w:t>
      </w:r>
      <w:r w:rsidRPr="004B3D03">
        <w:rPr>
          <w:rFonts w:ascii="TH SarabunPSK" w:hAnsi="TH SarabunPSK" w:cs="TH SarabunPSK"/>
          <w:color w:val="002060"/>
          <w:lang w:val="en-US"/>
        </w:rPr>
        <w:t xml:space="preserve"> </w:t>
      </w:r>
      <w:r w:rsidRPr="004B3D03">
        <w:rPr>
          <w:rFonts w:ascii="TH SarabunPSK" w:hAnsi="TH SarabunPSK" w:cs="TH SarabunPSK"/>
          <w:color w:val="002060"/>
          <w:cs/>
          <w:lang w:val="en-US"/>
        </w:rPr>
        <w:t xml:space="preserve">เป็นสถานที่นัดพบของคนทั่วไปและนักท่องเที่ยว อีกทั้งยังเป็นสถานที่ท่องเที่ยวที่มีชื่อเสียงของเมืองแห่งนี้ </w:t>
      </w:r>
      <w:r w:rsidRPr="004B3D03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นำท่านถ่ายภาพ</w:t>
      </w:r>
      <w:r w:rsidRPr="004B3D03">
        <w:rPr>
          <w:rFonts w:ascii="TH SarabunPSK" w:hAnsi="TH SarabunPSK" w:cs="TH SarabunPSK"/>
          <w:b/>
          <w:bCs/>
          <w:color w:val="002060"/>
          <w:cs/>
          <w:lang w:val="en-US"/>
        </w:rPr>
        <w:t>โบสถ์เซนต์มาร์ค (</w:t>
      </w:r>
      <w:r w:rsidRPr="004B3D03">
        <w:rPr>
          <w:rFonts w:ascii="TH SarabunPSK" w:hAnsi="TH SarabunPSK" w:cs="TH SarabunPSK"/>
          <w:b/>
          <w:bCs/>
          <w:color w:val="002060"/>
          <w:lang w:val="en-US"/>
        </w:rPr>
        <w:t>St. Mark’s Church)</w:t>
      </w:r>
      <w:r w:rsidRPr="004B3D03">
        <w:rPr>
          <w:rFonts w:ascii="TH SarabunPSK" w:hAnsi="TH SarabunPSK" w:cs="TH SarabunPSK"/>
          <w:color w:val="002060"/>
          <w:lang w:val="en-US"/>
        </w:rPr>
        <w:t xml:space="preserve"> </w:t>
      </w:r>
      <w:r w:rsidRPr="004B3D03">
        <w:rPr>
          <w:rFonts w:ascii="TH SarabunPSK" w:hAnsi="TH SarabunPSK" w:cs="TH SarabunPSK"/>
          <w:color w:val="002060"/>
          <w:cs/>
          <w:lang w:val="en-US"/>
        </w:rPr>
        <w:t>โบสถ์โรมันคาทอลิกเก่าแก่ตั้งแต่สมัยศตวรรษที่ 14 ที่ไม่ได้มีขนาดยิ่งใหญ่หรือหรูหราเหมือนโบสถ์ใหญ่อื่นๆ แต่โบสถ์เซนต์มาร์คแห่งนี้งดงามและโดดเด่นด้วยหลังคาที่มุงด้วยโมเสกสีสันสวยงามพร้อมด้วย</w:t>
      </w:r>
      <w:r w:rsidR="006A0D0F"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2020736" behindDoc="0" locked="0" layoutInCell="1" allowOverlap="1" wp14:anchorId="565667EE" wp14:editId="479105BA">
            <wp:simplePos x="0" y="0"/>
            <wp:positionH relativeFrom="column">
              <wp:posOffset>2991485</wp:posOffset>
            </wp:positionH>
            <wp:positionV relativeFrom="paragraph">
              <wp:posOffset>3740785</wp:posOffset>
            </wp:positionV>
            <wp:extent cx="3120390" cy="2066925"/>
            <wp:effectExtent l="0" t="0" r="3810" b="9525"/>
            <wp:wrapSquare wrapText="bothSides"/>
            <wp:docPr id="1810743256" name="Picture 18" descr="A white building with a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43256" name="Picture 18" descr="A white building with a tow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D03">
        <w:rPr>
          <w:rFonts w:ascii="TH SarabunPSK" w:hAnsi="TH SarabunPSK" w:cs="TH SarabunPSK"/>
          <w:color w:val="002060"/>
          <w:cs/>
          <w:lang w:val="en-US"/>
        </w:rPr>
        <w:t>ลวดลายของตราสัญลักษณ์ของเมือง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D32691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จากนั้นอิสระให้ท่านเดินเล่นที่</w:t>
      </w:r>
      <w:r w:rsidRPr="00D32691">
        <w:rPr>
          <w:rFonts w:ascii="TH SarabunPSK" w:hAnsi="TH SarabunPSK" w:cs="TH SarabunPSK"/>
          <w:b/>
          <w:bCs/>
          <w:color w:val="002060"/>
          <w:cs/>
          <w:lang w:val="en-US"/>
        </w:rPr>
        <w:t>ตลาดกลางแจ้ง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D32691">
        <w:rPr>
          <w:rFonts w:ascii="TH SarabunPSK" w:hAnsi="TH SarabunPSK" w:cs="TH SarabunPSK"/>
          <w:color w:val="002060"/>
          <w:cs/>
          <w:lang w:val="en-US"/>
        </w:rPr>
        <w:t>ที่เก่าแก่ที่มีสีสันสดใส ขายไม้ดอก ไม้ประดับ</w:t>
      </w:r>
      <w:r w:rsidRPr="00D32691">
        <w:rPr>
          <w:rFonts w:ascii="TH SarabunPSK" w:hAnsi="TH SarabunPSK" w:cs="TH SarabunPSK"/>
          <w:color w:val="002060"/>
          <w:lang w:val="en-US"/>
        </w:rPr>
        <w:t xml:space="preserve">, </w:t>
      </w:r>
      <w:r w:rsidRPr="00D32691">
        <w:rPr>
          <w:rFonts w:ascii="TH SarabunPSK" w:hAnsi="TH SarabunPSK" w:cs="TH SarabunPSK"/>
          <w:color w:val="002060"/>
          <w:cs/>
          <w:lang w:val="en-US"/>
        </w:rPr>
        <w:t>ผลไม้ราคาถูกและผ้าลูกไม้สวยแบบต่างๆ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7B5FF3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B5FF3">
        <w:rPr>
          <w:rFonts w:ascii="TH SarabunPSK" w:hAnsi="TH SarabunPSK" w:cs="TH SarabunPSK"/>
          <w:color w:val="002060"/>
          <w:cs/>
          <w:lang w:val="en-US"/>
        </w:rPr>
        <w:t xml:space="preserve">นำท่านเดินทางสู่ </w:t>
      </w:r>
      <w:r w:rsidRPr="007B5FF3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พื้นที่ใน</w:t>
      </w:r>
      <w:r w:rsidRPr="007B5FF3">
        <w:rPr>
          <w:rFonts w:ascii="TH SarabunPSK" w:hAnsi="TH SarabunPSK" w:cs="TH SarabunPSK"/>
          <w:b/>
          <w:bCs/>
          <w:color w:val="002060"/>
          <w:cs/>
          <w:lang w:val="en-US"/>
        </w:rPr>
        <w:t>เขตอุทยานแห่งชาติพลิตวิเซ่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6248D8">
        <w:rPr>
          <w:rFonts w:ascii="TH SarabunPSK" w:hAnsi="TH SarabunPSK" w:cs="TH SarabunPSK"/>
          <w:color w:val="FF0000"/>
          <w:lang w:val="en-US"/>
        </w:rPr>
        <w:t>2</w:t>
      </w:r>
      <w:r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Pr="007B5FF3">
        <w:rPr>
          <w:rFonts w:ascii="TH SarabunPSK" w:hAnsi="TH SarabunPSK" w:cs="TH SarabunPSK"/>
          <w:color w:val="002060"/>
          <w:cs/>
          <w:lang w:val="en-US"/>
        </w:rPr>
        <w:t xml:space="preserve"> ผ่านชมธรรมชาติและความงามของทิวทัศน์สองข้างทางที่รายล้อมด้วยป่าเขาสลับ ทุ่งหญ้า ฟาร์มเกษตรที่อุดมสมบูรณ์ อุทยานแห่งชาติพลิตวิเซ่ เป็นอุทยานแห่งชาติ ที่ได้รับการขึ้นทะเบียนเป็นมรดกโลกโดยองค์การ </w:t>
      </w:r>
      <w:r w:rsidRPr="007B5FF3">
        <w:rPr>
          <w:rFonts w:ascii="TH SarabunPSK" w:hAnsi="TH SarabunPSK" w:cs="TH SarabunPSK"/>
          <w:color w:val="002060"/>
          <w:lang w:val="en-US"/>
        </w:rPr>
        <w:t xml:space="preserve">UNESCO </w:t>
      </w:r>
      <w:r w:rsidRPr="007B5FF3">
        <w:rPr>
          <w:rFonts w:ascii="TH SarabunPSK" w:hAnsi="TH SarabunPSK" w:cs="TH SarabunPSK"/>
          <w:color w:val="002060"/>
          <w:cs/>
          <w:lang w:val="en-US"/>
        </w:rPr>
        <w:t>เมื่อปี 1979 อุทยานแห่งนี้มีเนื้อที่กว่า 29</w:t>
      </w:r>
      <w:r w:rsidRPr="007B5FF3">
        <w:rPr>
          <w:rFonts w:ascii="TH SarabunPSK" w:hAnsi="TH SarabunPSK" w:cs="TH SarabunPSK"/>
          <w:color w:val="002060"/>
          <w:lang w:val="en-US"/>
        </w:rPr>
        <w:t>,</w:t>
      </w:r>
      <w:r w:rsidRPr="007B5FF3">
        <w:rPr>
          <w:rFonts w:ascii="TH SarabunPSK" w:hAnsi="TH SarabunPSK" w:cs="TH SarabunPSK"/>
          <w:color w:val="002060"/>
          <w:cs/>
          <w:lang w:val="en-US"/>
        </w:rPr>
        <w:t>482 เฮคเตอร์ พื้นที่ส่วนใหญ่ปกคลุมด้วยน้ำมีทะเลสาบสีเขียวมรกตและสีฟ้า</w:t>
      </w:r>
    </w:p>
    <w:p w14:paraId="7EB82037" w14:textId="4A3623F5" w:rsidR="004C1E23" w:rsidRDefault="00470921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FF000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</w:p>
    <w:p w14:paraId="699A9F1C" w14:textId="670DC557" w:rsidR="0060649E" w:rsidRPr="00BB4F23" w:rsidRDefault="00CC5C2C" w:rsidP="00BB4F23">
      <w:pPr>
        <w:ind w:left="1440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470921"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79130D"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79130D"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6248D8" w:rsidRPr="007B5FF3">
        <w:rPr>
          <w:rFonts w:ascii="TH SarabunPSK" w:hAnsi="TH SarabunPSK" w:cs="TH SarabunPSK"/>
          <w:b/>
          <w:bCs/>
          <w:i/>
          <w:iCs/>
          <w:color w:val="002060"/>
        </w:rPr>
        <w:t>Hotel Jezero Plitvice</w:t>
      </w:r>
      <w:r w:rsidR="00814CE4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79130D"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E8BD0A6" w14:textId="48CA24D8" w:rsidR="0079130D" w:rsidRDefault="0079130D" w:rsidP="00766F71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DF908E8" wp14:editId="12884014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450850"/>
                <wp:effectExtent l="0" t="0" r="24130" b="254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08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6A01D64F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4D5F8F" w:rsidRPr="004D5F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อุทยานแห่งชาติ</w:t>
                            </w:r>
                            <w:r w:rsidR="004D5F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ทะเลสาบ</w:t>
                            </w:r>
                            <w:r w:rsidR="004D5F8F" w:rsidRPr="004D5F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พลิตวิเซ่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4D5F8F" w:rsidRPr="004D5F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เมืองซาดาร์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4D5F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D5F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D5F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D5F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D5F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D5F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D5F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4" type="#_x0000_t202" style="position:absolute;left:0;text-align:left;margin-left:0;margin-top:13.45pt;width:563.65pt;height:35.5pt;z-index:251942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" fillcolor="#002060" strokecolor="#002060" strokeweight=".5pt">
                <v:textbox>
                  <w:txbxContent>
                    <w:p w14:paraId="54D07F7E" w14:textId="6A01D64F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4D5F8F" w:rsidRPr="004D5F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อุทยานแห่งชาติ</w:t>
                      </w:r>
                      <w:r w:rsidR="004D5F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ทะเลสาบ</w:t>
                      </w:r>
                      <w:r w:rsidR="004D5F8F" w:rsidRPr="004D5F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พลิตวิเซ่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4D5F8F" w:rsidRPr="004D5F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เมืองซาดาร์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4D5F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D5F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D5F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D5F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D5F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D5F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D5F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77777777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77777777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9AE774B" w14:textId="77777777" w:rsidR="00EA247C" w:rsidRPr="00702DF3" w:rsidRDefault="00EA247C" w:rsidP="00EA247C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5" w:name="_Hlk525210525"/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จากนั้นนำท่านเช้าเที่ยวชมภายใน </w:t>
      </w:r>
      <w:r w:rsidRPr="00A75A8E">
        <w:rPr>
          <w:rFonts w:ascii="TH SarabunPSK" w:hAnsi="TH SarabunPSK" w:cs="TH SarabunPSK"/>
          <w:b/>
          <w:bCs/>
          <w:color w:val="002060"/>
          <w:cs/>
          <w:lang w:val="en-US"/>
        </w:rPr>
        <w:t>อุทยานแห่งชาติพลิตวิเซ่ (</w:t>
      </w:r>
      <w:r w:rsidRPr="00A75A8E">
        <w:rPr>
          <w:rFonts w:ascii="TH SarabunPSK" w:hAnsi="TH SarabunPSK" w:cs="TH SarabunPSK"/>
          <w:b/>
          <w:bCs/>
          <w:color w:val="002060"/>
          <w:lang w:val="en-US"/>
        </w:rPr>
        <w:t>Plitvice Lakes National Park)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A75A8E">
        <w:rPr>
          <w:rFonts w:ascii="TH SarabunPSK" w:hAnsi="TH SarabunPSK" w:cs="TH SarabunPSK"/>
          <w:color w:val="002060"/>
          <w:cs/>
          <w:lang w:val="en-US"/>
        </w:rPr>
        <w:t xml:space="preserve">เป็นหนึ่งในสถานที่ท่องเที่ยวที่งดงามและมีชื่อเสียงที่สุดในประเทศโครเอเชีย และได้รับการขึ้นทะเบียนเป็นมรดกโลกโดยองค์การยูเนสโกในปี </w:t>
      </w:r>
      <w:r w:rsidRPr="00A75A8E">
        <w:rPr>
          <w:rFonts w:ascii="TH SarabunPSK" w:hAnsi="TH SarabunPSK" w:cs="TH SarabunPSK"/>
          <w:color w:val="002060"/>
          <w:lang w:val="en-US"/>
        </w:rPr>
        <w:t>1979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A75A8E">
        <w:rPr>
          <w:rFonts w:ascii="TH SarabunPSK" w:hAnsi="TH SarabunPSK" w:cs="TH SarabunPSK"/>
          <w:color w:val="002060"/>
          <w:cs/>
          <w:lang w:val="en-US"/>
        </w:rPr>
        <w:t>มีจุดเด่นคือทะเลสาบและน้ำตกที่เกิดจากธรรมชาติ มีสีสันงดงามราวกับภาพวาด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A9077E">
        <w:rPr>
          <w:rFonts w:ascii="TH SarabunPSK" w:hAnsi="TH SarabunPSK" w:cs="TH SarabunPSK" w:hint="cs"/>
          <w:color w:val="FF0000"/>
          <w:cs/>
          <w:lang w:val="en-US"/>
        </w:rPr>
        <w:t>(โดยการเที่ยวชมในอุทยานแห่งนี้จะใช้การเดินเพื่อเที่ยวชมความ</w:t>
      </w:r>
      <w:r w:rsidRPr="00A9077E">
        <w:rPr>
          <w:rFonts w:ascii="TH SarabunPSK" w:hAnsi="TH SarabunPSK" w:cs="TH SarabunPSK" w:hint="cs"/>
          <w:color w:val="FF0000"/>
          <w:cs/>
          <w:lang w:val="en-US"/>
        </w:rPr>
        <w:lastRenderedPageBreak/>
        <w:t xml:space="preserve">สวยงามและสมบูรณ์ของธรรมชาติ) </w:t>
      </w:r>
      <w:r w:rsidRPr="00702DF3">
        <w:rPr>
          <w:rFonts w:ascii="TH SarabunPSK" w:hAnsi="TH SarabunPSK" w:cs="TH SarabunPSK" w:hint="cs"/>
          <w:color w:val="002060"/>
          <w:cs/>
          <w:lang w:val="en-US"/>
        </w:rPr>
        <w:t>โดยในอุทยานแห่งนี้จะมี</w:t>
      </w:r>
      <w:r w:rsidRPr="00702DF3">
        <w:rPr>
          <w:rFonts w:ascii="TH SarabunPSK" w:hAnsi="TH SarabunPSK" w:cs="TH SarabunPSK"/>
          <w:b/>
          <w:color w:val="002060"/>
          <w:cs/>
          <w:lang w:val="en-US"/>
        </w:rPr>
        <w:t xml:space="preserve">ทะเลสาบทั้ง </w:t>
      </w:r>
      <w:r w:rsidRPr="00702DF3">
        <w:rPr>
          <w:rFonts w:ascii="TH SarabunPSK" w:hAnsi="TH SarabunPSK" w:cs="TH SarabunPSK"/>
          <w:bCs/>
          <w:color w:val="002060"/>
          <w:lang w:val="en-US"/>
        </w:rPr>
        <w:t>16</w:t>
      </w:r>
      <w:r w:rsidRPr="00702DF3">
        <w:rPr>
          <w:rFonts w:ascii="TH SarabunPSK" w:hAnsi="TH SarabunPSK" w:cs="TH SarabunPSK"/>
          <w:b/>
          <w:color w:val="002060"/>
          <w:lang w:val="en-US"/>
        </w:rPr>
        <w:t xml:space="preserve"> </w:t>
      </w:r>
      <w:r w:rsidRPr="00702DF3">
        <w:rPr>
          <w:rFonts w:ascii="TH SarabunPSK" w:hAnsi="TH SarabunPSK" w:cs="TH SarabunPSK"/>
          <w:b/>
          <w:color w:val="002060"/>
          <w:cs/>
          <w:lang w:val="en-US"/>
        </w:rPr>
        <w:t>แห่ง</w:t>
      </w:r>
      <w:r w:rsidRPr="00702DF3">
        <w:rPr>
          <w:rFonts w:ascii="TH SarabunPSK" w:hAnsi="TH SarabunPSK" w:cs="TH SarabunPSK"/>
          <w:color w:val="002060"/>
          <w:lang w:val="en-US"/>
        </w:rPr>
        <w:br/>
      </w:r>
      <w:r w:rsidRPr="00702DF3">
        <w:rPr>
          <w:rFonts w:ascii="TH SarabunPSK" w:hAnsi="TH SarabunPSK" w:cs="TH SarabunPSK"/>
          <w:color w:val="002060"/>
          <w:cs/>
          <w:lang w:val="en-US"/>
        </w:rPr>
        <w:t xml:space="preserve">ทะเลสาบแบ่งออกเป็น </w:t>
      </w:r>
      <w:r w:rsidRPr="00702DF3">
        <w:rPr>
          <w:rFonts w:ascii="TH SarabunPSK" w:hAnsi="TH SarabunPSK" w:cs="TH SarabunPSK"/>
          <w:color w:val="002060"/>
          <w:lang w:val="en-US"/>
        </w:rPr>
        <w:t xml:space="preserve">2 </w:t>
      </w:r>
      <w:r w:rsidRPr="00702DF3">
        <w:rPr>
          <w:rFonts w:ascii="TH SarabunPSK" w:hAnsi="TH SarabunPSK" w:cs="TH SarabunPSK"/>
          <w:color w:val="002060"/>
          <w:cs/>
          <w:lang w:val="en-US"/>
        </w:rPr>
        <w:t>ส่วนหลักคือ</w:t>
      </w:r>
    </w:p>
    <w:p w14:paraId="05233D8F" w14:textId="77777777" w:rsidR="00EA247C" w:rsidRPr="00702DF3" w:rsidRDefault="00EA247C" w:rsidP="00EA247C">
      <w:pPr>
        <w:numPr>
          <w:ilvl w:val="0"/>
          <w:numId w:val="12"/>
        </w:numPr>
        <w:tabs>
          <w:tab w:val="num" w:pos="720"/>
        </w:tabs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702DF3">
        <w:rPr>
          <w:rFonts w:ascii="TH SarabunPSK" w:hAnsi="TH SarabunPSK" w:cs="TH SarabunPSK"/>
          <w:b/>
          <w:bCs/>
          <w:color w:val="002060"/>
          <w:lang w:val="en-US"/>
        </w:rPr>
        <w:t>Upper Lakes</w:t>
      </w:r>
      <w:r w:rsidRPr="00702DF3">
        <w:rPr>
          <w:rFonts w:ascii="TH SarabunPSK" w:hAnsi="TH SarabunPSK" w:cs="TH SarabunPSK"/>
          <w:color w:val="002060"/>
          <w:lang w:val="en-US"/>
        </w:rPr>
        <w:t xml:space="preserve">: </w:t>
      </w:r>
      <w:r w:rsidRPr="00702DF3">
        <w:rPr>
          <w:rFonts w:ascii="TH SarabunPSK" w:hAnsi="TH SarabunPSK" w:cs="TH SarabunPSK"/>
          <w:color w:val="002060"/>
          <w:cs/>
          <w:lang w:val="en-US"/>
        </w:rPr>
        <w:t>ทะเลสาบที่ล้อมรอบด้วยป่าเขาและน้ำตกสูงใหญ่</w:t>
      </w:r>
    </w:p>
    <w:p w14:paraId="33FD4B1A" w14:textId="77777777" w:rsidR="00EA247C" w:rsidRDefault="00EA247C" w:rsidP="00EA247C">
      <w:pPr>
        <w:numPr>
          <w:ilvl w:val="0"/>
          <w:numId w:val="12"/>
        </w:numPr>
        <w:tabs>
          <w:tab w:val="num" w:pos="720"/>
        </w:tabs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702DF3">
        <w:rPr>
          <w:rFonts w:ascii="TH SarabunPSK" w:hAnsi="TH SarabunPSK" w:cs="TH SarabunPSK"/>
          <w:b/>
          <w:bCs/>
          <w:color w:val="002060"/>
          <w:lang w:val="en-US"/>
        </w:rPr>
        <w:t>Lower Lakes</w:t>
      </w:r>
      <w:r w:rsidRPr="00702DF3">
        <w:rPr>
          <w:rFonts w:ascii="TH SarabunPSK" w:hAnsi="TH SarabunPSK" w:cs="TH SarabunPSK"/>
          <w:color w:val="002060"/>
          <w:lang w:val="en-US"/>
        </w:rPr>
        <w:t xml:space="preserve">: </w:t>
      </w:r>
      <w:r w:rsidRPr="00702DF3">
        <w:rPr>
          <w:rFonts w:ascii="TH SarabunPSK" w:hAnsi="TH SarabunPSK" w:cs="TH SarabunPSK"/>
          <w:color w:val="002060"/>
          <w:cs/>
          <w:lang w:val="en-US"/>
        </w:rPr>
        <w:t>ทะเลสาบที่มีขนาดเล็กกว่าและล้อมรอบด้วยหินปูนและหุบเขา</w:t>
      </w:r>
    </w:p>
    <w:p w14:paraId="61777585" w14:textId="639C03F1" w:rsidR="00EA247C" w:rsidRDefault="006A0D0F" w:rsidP="00EA247C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22784" behindDoc="0" locked="0" layoutInCell="1" allowOverlap="1" wp14:anchorId="08CBADB4" wp14:editId="7350210B">
            <wp:simplePos x="0" y="0"/>
            <wp:positionH relativeFrom="margin">
              <wp:align>center</wp:align>
            </wp:positionH>
            <wp:positionV relativeFrom="paragraph">
              <wp:posOffset>1266825</wp:posOffset>
            </wp:positionV>
            <wp:extent cx="6913245" cy="4194175"/>
            <wp:effectExtent l="0" t="0" r="1905" b="0"/>
            <wp:wrapTopAndBottom/>
            <wp:docPr id="1816423273" name="Picture 20" descr="A collage of different views of a river and waterf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23273" name="Picture 20" descr="A collage of different views of a river and waterfa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47C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นำท่านถ่ายรูปกับ </w:t>
      </w:r>
      <w:r w:rsidR="00EA247C" w:rsidRPr="00702DF3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น้ำตก </w:t>
      </w:r>
      <w:proofErr w:type="spellStart"/>
      <w:r w:rsidR="00EA247C" w:rsidRPr="00702DF3">
        <w:rPr>
          <w:rFonts w:ascii="TH SarabunPSK" w:hAnsi="TH SarabunPSK" w:cs="TH SarabunPSK"/>
          <w:b/>
          <w:bCs/>
          <w:color w:val="002060"/>
          <w:lang w:val="en-US"/>
        </w:rPr>
        <w:t>Veliki</w:t>
      </w:r>
      <w:proofErr w:type="spellEnd"/>
      <w:r w:rsidR="00EA247C" w:rsidRPr="00702DF3">
        <w:rPr>
          <w:rFonts w:ascii="TH SarabunPSK" w:hAnsi="TH SarabunPSK" w:cs="TH SarabunPSK"/>
          <w:b/>
          <w:bCs/>
          <w:color w:val="002060"/>
          <w:lang w:val="en-US"/>
        </w:rPr>
        <w:t xml:space="preserve"> Slap</w:t>
      </w:r>
      <w:r w:rsidR="00EA247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A247C" w:rsidRPr="00702DF3"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="00EA247C" w:rsidRPr="00702DF3">
        <w:rPr>
          <w:rFonts w:ascii="TH SarabunPSK" w:hAnsi="TH SarabunPSK" w:cs="TH SarabunPSK"/>
          <w:color w:val="002060"/>
          <w:cs/>
          <w:lang w:val="en-US"/>
        </w:rPr>
        <w:t xml:space="preserve">น้ำตกที่สูงที่สุดในอุทยาน </w:t>
      </w:r>
      <w:r w:rsidR="00EA247C">
        <w:rPr>
          <w:rFonts w:ascii="TH SarabunPSK" w:hAnsi="TH SarabunPSK" w:cs="TH SarabunPSK" w:hint="cs"/>
          <w:color w:val="002060"/>
          <w:cs/>
          <w:lang w:val="en-US"/>
        </w:rPr>
        <w:t>โดย</w:t>
      </w:r>
      <w:r w:rsidR="00EA247C" w:rsidRPr="00702DF3">
        <w:rPr>
          <w:rFonts w:ascii="TH SarabunPSK" w:hAnsi="TH SarabunPSK" w:cs="TH SarabunPSK"/>
          <w:color w:val="002060"/>
          <w:cs/>
          <w:lang w:val="en-US"/>
        </w:rPr>
        <w:t xml:space="preserve">มีความสูงประมาณ 78 เมตร </w:t>
      </w:r>
      <w:r w:rsidR="00EA247C">
        <w:rPr>
          <w:rFonts w:ascii="TH SarabunPSK" w:hAnsi="TH SarabunPSK" w:cs="TH SarabunPSK" w:hint="cs"/>
          <w:color w:val="002060"/>
          <w:cs/>
          <w:lang w:val="en-US"/>
        </w:rPr>
        <w:t xml:space="preserve">เป็นหนึ่งในจุดถ่ายรูปที่ทุกคนที่เดินทางมาที่นี่ก็จะต้องมาถ่ายภาพที่น้ำตกแห่งนี้ จากนั้นนำท่าน </w:t>
      </w:r>
      <w:r w:rsidR="00EA247C" w:rsidRPr="00702DF3">
        <w:rPr>
          <w:rFonts w:ascii="TH SarabunPSK" w:hAnsi="TH SarabunPSK" w:cs="TH SarabunPSK"/>
          <w:b/>
          <w:bCs/>
          <w:color w:val="002060"/>
          <w:cs/>
          <w:lang w:val="en-US"/>
        </w:rPr>
        <w:t>ล่องเรือเพื่อชมวิวสวยๆ ของทะเลสาบ</w:t>
      </w:r>
      <w:r w:rsidR="00EA247C" w:rsidRPr="00702DF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A247C" w:rsidRPr="00702DF3">
        <w:rPr>
          <w:rFonts w:ascii="TH SarabunPSK" w:hAnsi="TH SarabunPSK" w:cs="TH SarabunPSK"/>
          <w:b/>
          <w:bCs/>
          <w:color w:val="002060"/>
          <w:lang w:val="en-US"/>
        </w:rPr>
        <w:t>Jezero Kozjak</w:t>
      </w:r>
      <w:r w:rsidR="00EA247C" w:rsidRPr="00702DF3">
        <w:rPr>
          <w:rFonts w:ascii="TH SarabunPSK" w:hAnsi="TH SarabunPSK" w:cs="TH SarabunPSK"/>
          <w:color w:val="002060"/>
          <w:lang w:val="en-US"/>
        </w:rPr>
        <w:t xml:space="preserve"> </w:t>
      </w:r>
      <w:r w:rsidR="00EA247C" w:rsidRPr="00702DF3">
        <w:rPr>
          <w:rFonts w:ascii="TH SarabunPSK" w:hAnsi="TH SarabunPSK" w:cs="TH SarabunPSK"/>
          <w:color w:val="002060"/>
          <w:cs/>
          <w:lang w:val="en-US"/>
        </w:rPr>
        <w:t xml:space="preserve">ทะเลสาบที่มีขนาดใหญ่ที่สุดภายในอุทยานพลิตวิเซ่ </w:t>
      </w:r>
    </w:p>
    <w:p w14:paraId="46C2A73A" w14:textId="77777777" w:rsidR="006A0D0F" w:rsidRPr="00EA247C" w:rsidRDefault="006A0D0F" w:rsidP="006A0D0F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EB4393C" w14:textId="59A89340" w:rsidR="00EA247C" w:rsidRDefault="00EA247C" w:rsidP="00EA247C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6" w:name="_Hlk91753871"/>
      <w:bookmarkEnd w:id="5"/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จากนั้นนำท่านเดินทางสู่ </w:t>
      </w:r>
      <w:r w:rsidRPr="00702DF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Pr="00702DF3">
        <w:rPr>
          <w:rFonts w:ascii="TH SarabunPSK" w:hAnsi="TH SarabunPSK" w:cs="TH SarabunPSK"/>
          <w:b/>
          <w:bCs/>
          <w:color w:val="002060"/>
          <w:cs/>
          <w:lang w:val="en-US"/>
        </w:rPr>
        <w:t>ซาดาร์ (</w:t>
      </w:r>
      <w:r w:rsidRPr="00702DF3">
        <w:rPr>
          <w:rFonts w:ascii="TH SarabunPSK" w:hAnsi="TH SarabunPSK" w:cs="TH SarabunPSK"/>
          <w:b/>
          <w:bCs/>
          <w:color w:val="002060"/>
          <w:lang w:val="en-US"/>
        </w:rPr>
        <w:t>Zadar)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 w:hint="cs"/>
          <w:color w:val="FF0000"/>
          <w:cs/>
          <w:lang w:val="en-US"/>
        </w:rPr>
        <w:t xml:space="preserve">2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Pr="00702DF3">
        <w:rPr>
          <w:rFonts w:ascii="TH SarabunPSK" w:hAnsi="TH SarabunPSK" w:cs="TH SarabunPSK"/>
          <w:color w:val="002060"/>
          <w:lang w:val="en-US"/>
        </w:rPr>
        <w:t xml:space="preserve"> </w:t>
      </w:r>
      <w:r w:rsidRPr="00702DF3">
        <w:rPr>
          <w:rFonts w:ascii="TH SarabunPSK" w:hAnsi="TH SarabunPSK" w:cs="TH SarabunPSK"/>
          <w:color w:val="002060"/>
          <w:cs/>
          <w:lang w:val="en-US"/>
        </w:rPr>
        <w:t>ซึ่งในอดีตนั้นที่นี่เคยเป็นเมืองหลวงเก่าของภูมิภาคดัลเมเชียมาก่อน และมีบทบาทเป็นเมืองท่าที่สำคัญของคาบสมุทรเอเดรียติคมาตั้งแต่ในช่วงสมัยอยู่ภายใต้การปกครองของโรมัน และในปัจจุบันซาร์ดาร์กลายเป็นเมืองท่องเที่ยวที่เต็มไปด้วยประวัติศาสตร์และวัฒนธรรมอันเก่าแก่และยาวนานมากกว่า 3</w:t>
      </w:r>
      <w:r w:rsidRPr="00702DF3">
        <w:rPr>
          <w:rFonts w:ascii="TH SarabunPSK" w:hAnsi="TH SarabunPSK" w:cs="TH SarabunPSK"/>
          <w:color w:val="002060"/>
          <w:lang w:val="en-US"/>
        </w:rPr>
        <w:t>,</w:t>
      </w:r>
      <w:r w:rsidRPr="00702DF3">
        <w:rPr>
          <w:rFonts w:ascii="TH SarabunPSK" w:hAnsi="TH SarabunPSK" w:cs="TH SarabunPSK"/>
          <w:color w:val="002060"/>
          <w:cs/>
          <w:lang w:val="en-US"/>
        </w:rPr>
        <w:t>000 ปี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จากนั้นนำท่านเดิน</w:t>
      </w:r>
      <w:r w:rsidRPr="00702DF3">
        <w:rPr>
          <w:rFonts w:ascii="TH SarabunPSK" w:hAnsi="TH SarabunPSK" w:cs="TH SarabunPSK"/>
          <w:color w:val="002060"/>
          <w:cs/>
          <w:lang w:val="en-US"/>
        </w:rPr>
        <w:t xml:space="preserve">เที่ยวชมเมืองซาดาร์ นำท่านชมอดีต </w:t>
      </w:r>
      <w:r w:rsidRPr="00702DF3">
        <w:rPr>
          <w:rFonts w:ascii="TH SarabunPSK" w:hAnsi="TH SarabunPSK" w:cs="TH SarabunPSK"/>
          <w:b/>
          <w:bCs/>
          <w:color w:val="002060"/>
          <w:cs/>
          <w:lang w:val="en-US"/>
        </w:rPr>
        <w:t>โรมันฟอรัม</w:t>
      </w:r>
      <w:r w:rsidRPr="00702DF3">
        <w:rPr>
          <w:rFonts w:ascii="TH SarabunPSK" w:hAnsi="TH SarabunPSK" w:cs="TH SarabunPSK"/>
          <w:color w:val="002060"/>
          <w:cs/>
          <w:lang w:val="en-US"/>
        </w:rPr>
        <w:t xml:space="preserve"> ที่เป็นที่ตั้งของวิหารหรือโบสถ์ต่างๆ จากนั้น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702DF3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นำท่านถ่ายรูปมหาวิหารเซนต์อนาสตาเซีย (</w:t>
      </w:r>
      <w:r w:rsidRPr="00702DF3">
        <w:rPr>
          <w:rFonts w:ascii="TH SarabunPSK" w:hAnsi="TH SarabunPSK" w:cs="TH SarabunPSK"/>
          <w:b/>
          <w:bCs/>
          <w:color w:val="002060"/>
          <w:lang w:val="en-US"/>
        </w:rPr>
        <w:t xml:space="preserve">St. Anastasia’s Cathedral) </w:t>
      </w:r>
      <w:r w:rsidRPr="00702DF3">
        <w:rPr>
          <w:rFonts w:ascii="TH SarabunPSK" w:hAnsi="TH SarabunPSK" w:cs="TH SarabunPSK"/>
          <w:b/>
          <w:bCs/>
          <w:color w:val="002060"/>
          <w:cs/>
          <w:lang w:val="en-US"/>
        </w:rPr>
        <w:t>หรืออีกชื่อคือ มหาวิหารแห่งซาดาร์ (</w:t>
      </w:r>
      <w:r w:rsidRPr="00702DF3">
        <w:rPr>
          <w:rFonts w:ascii="TH SarabunPSK" w:hAnsi="TH SarabunPSK" w:cs="TH SarabunPSK"/>
          <w:b/>
          <w:bCs/>
          <w:color w:val="002060"/>
          <w:lang w:val="en-US"/>
        </w:rPr>
        <w:t>Zadar Cathedral)</w:t>
      </w:r>
      <w:r w:rsidRPr="00702DF3">
        <w:rPr>
          <w:rFonts w:ascii="TH SarabunPSK" w:hAnsi="TH SarabunPSK" w:cs="TH SarabunPSK"/>
          <w:color w:val="002060"/>
          <w:lang w:val="en-US"/>
        </w:rPr>
        <w:t xml:space="preserve"> </w:t>
      </w:r>
      <w:r w:rsidRPr="00702DF3">
        <w:rPr>
          <w:rFonts w:ascii="TH SarabunPSK" w:hAnsi="TH SarabunPSK" w:cs="TH SarabunPSK"/>
          <w:color w:val="002060"/>
          <w:cs/>
          <w:lang w:val="en-US"/>
        </w:rPr>
        <w:t xml:space="preserve">โบสถ์โบราณสีขาวที่สวยสง่าด้วยศิลปะสไตล์โรมัน โบสถ์นี้สร้างขึ้นตั้งแต่ศตวรรษที่ 12-13 และเป็นโบสถ์ที่มีขนาดใหญ่ที่สุดในภูมิภาคนี้ 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หลังจากนั้นนำท่านเที่ยวชม </w:t>
      </w:r>
      <w:r w:rsidRPr="00D752C8">
        <w:rPr>
          <w:rFonts w:ascii="TH SarabunPSK" w:hAnsi="TH SarabunPSK" w:cs="TH SarabunPSK"/>
          <w:b/>
          <w:bCs/>
          <w:color w:val="002060"/>
          <w:cs/>
          <w:lang w:val="en-US"/>
        </w:rPr>
        <w:t>ออร์แกนทะเล</w:t>
      </w:r>
      <w:r w:rsidRPr="00D752C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D752C8">
        <w:rPr>
          <w:rFonts w:ascii="TH SarabunPSK" w:hAnsi="TH SarabunPSK" w:cs="TH SarabunPSK"/>
          <w:b/>
          <w:bCs/>
          <w:color w:val="002060"/>
          <w:lang w:val="en-US"/>
        </w:rPr>
        <w:t>(Sea Organ</w:t>
      </w:r>
      <w:r w:rsidRPr="00D752C8">
        <w:rPr>
          <w:rFonts w:ascii="TH SarabunPSK" w:hAnsi="TH SarabunPSK" w:cs="TH SarabunPSK"/>
          <w:b/>
          <w:bCs/>
          <w:color w:val="002060"/>
          <w:cs/>
          <w:lang w:val="en-US"/>
        </w:rPr>
        <w:t>)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เป็น</w:t>
      </w:r>
      <w:r w:rsidRPr="00D752C8">
        <w:rPr>
          <w:rFonts w:ascii="TH SarabunPSK" w:hAnsi="TH SarabunPSK" w:cs="TH SarabunPSK"/>
          <w:color w:val="002060"/>
          <w:cs/>
          <w:lang w:val="en-US"/>
        </w:rPr>
        <w:t>สิ่งก่อสร้างอันเป็นเอกลักษณ์ที่ใช้แรงคลื่นทะเลสร้างเสียงดนตรีผ่านท่อออร์แกนใต้บันไดหิน</w:t>
      </w:r>
      <w:r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Pr="00D752C8">
        <w:rPr>
          <w:rFonts w:ascii="TH SarabunPSK" w:hAnsi="TH SarabunPSK" w:cs="TH SarabunPSK"/>
          <w:color w:val="002060"/>
          <w:cs/>
          <w:lang w:val="en-US"/>
        </w:rPr>
        <w:t>เป็นจุดชม</w:t>
      </w:r>
      <w:r w:rsidRPr="00D752C8">
        <w:rPr>
          <w:rFonts w:ascii="TH SarabunPSK" w:hAnsi="TH SarabunPSK" w:cs="TH SarabunPSK"/>
          <w:color w:val="002060"/>
          <w:cs/>
          <w:lang w:val="en-US"/>
        </w:rPr>
        <w:lastRenderedPageBreak/>
        <w:t>พระอาทิตย์ตกดินที่สวยงามที่สุดในเมือง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นี้ </w:t>
      </w:r>
      <w:r w:rsidRPr="00D752C8">
        <w:rPr>
          <w:rFonts w:ascii="TH SarabunPSK" w:hAnsi="TH SarabunPSK" w:cs="TH SarabunPSK"/>
          <w:b/>
          <w:bCs/>
          <w:color w:val="002060"/>
          <w:cs/>
          <w:lang w:val="en-US"/>
        </w:rPr>
        <w:t>จากนั้นอิสระให้ท่านเดินเล่นริมชายฝั่งทะเล</w:t>
      </w:r>
      <w:r w:rsidR="006A0D0F">
        <w:rPr>
          <w:rFonts w:ascii="TH SarabunPSK" w:hAnsi="TH SarabunPSK" w:cs="TH SarabunPSK"/>
          <w:i/>
          <w:iCs/>
          <w:noProof/>
          <w:color w:val="002060"/>
          <w:lang w:val="en-US"/>
        </w:rPr>
        <w:drawing>
          <wp:anchor distT="0" distB="0" distL="114300" distR="114300" simplePos="0" relativeHeight="252024832" behindDoc="0" locked="0" layoutInCell="1" allowOverlap="1" wp14:anchorId="6A0580FA" wp14:editId="3325F157">
            <wp:simplePos x="0" y="0"/>
            <wp:positionH relativeFrom="margin">
              <wp:align>center</wp:align>
            </wp:positionH>
            <wp:positionV relativeFrom="paragraph">
              <wp:posOffset>702310</wp:posOffset>
            </wp:positionV>
            <wp:extent cx="7032625" cy="4635500"/>
            <wp:effectExtent l="0" t="0" r="0" b="0"/>
            <wp:wrapTopAndBottom/>
            <wp:docPr id="397107555" name="Picture 25" descr="An island with buildings and boats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07555" name="Picture 25" descr="An island with buildings and boats in the wa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625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2C8">
        <w:rPr>
          <w:rFonts w:ascii="TH SarabunPSK" w:hAnsi="TH SarabunPSK" w:cs="TH SarabunPSK"/>
          <w:b/>
          <w:bCs/>
          <w:color w:val="002060"/>
          <w:cs/>
          <w:lang w:val="en-US"/>
        </w:rPr>
        <w:t>หรือเลือกซื้อสินค้าพื้นเมืองตามอัธยาศัย</w:t>
      </w:r>
    </w:p>
    <w:p w14:paraId="2488A9F4" w14:textId="77777777" w:rsidR="006A0D0F" w:rsidRDefault="006A0D0F" w:rsidP="006A0D0F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30486F2" w14:textId="77777777" w:rsidR="00EA247C" w:rsidRPr="00581E1C" w:rsidRDefault="00EA247C" w:rsidP="00EA247C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7FB9A4B6" w14:textId="77777777" w:rsidR="00EA247C" w:rsidRDefault="00EA247C" w:rsidP="00EA247C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5678E3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Hotel </w:t>
      </w:r>
      <w:proofErr w:type="spellStart"/>
      <w:r w:rsidRPr="005678E3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Kolovare</w:t>
      </w:r>
      <w:proofErr w:type="spellEnd"/>
      <w:r w:rsidRPr="005678E3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C2028AB" w14:textId="445D63C3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4201BBD6" wp14:editId="44F4852F">
                <wp:simplePos x="0" y="0"/>
                <wp:positionH relativeFrom="margin">
                  <wp:posOffset>-260350</wp:posOffset>
                </wp:positionH>
                <wp:positionV relativeFrom="paragraph">
                  <wp:posOffset>182880</wp:posOffset>
                </wp:positionV>
                <wp:extent cx="7157720" cy="4699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9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0267FF4D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0550BD" w:rsidRPr="006C22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เมืองชิเบนิค</w:t>
                            </w:r>
                            <w:r w:rsidR="000550BD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0550BD" w:rsidRPr="006C22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มหาวิหารเซนต์เจมส์</w:t>
                            </w:r>
                            <w:r w:rsidR="000550B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0550BD" w:rsidRPr="006C22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เมืองโทรเกียร์</w:t>
                            </w:r>
                            <w:r w:rsidR="000550B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0550BD" w:rsidRPr="006C22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เมืองสปลิต</w:t>
                            </w:r>
                            <w:r w:rsidRPr="008C217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F770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0550B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550B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550B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550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5" type="#_x0000_t202" style="position:absolute;left:0;text-align:left;margin-left:-20.5pt;margin-top:14.4pt;width:563.6pt;height:37pt;z-index:25140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" fillcolor="#002060" strokecolor="#002060" strokeweight=".5pt">
                <v:textbox>
                  <w:txbxContent>
                    <w:p w14:paraId="5173DC73" w14:textId="0267FF4D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0550BD" w:rsidRPr="006C22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เมืองชิเบนิค</w:t>
                      </w:r>
                      <w:r w:rsidR="000550BD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0550BD" w:rsidRPr="006C22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มหาวิหารเซนต์เจมส์</w:t>
                      </w:r>
                      <w:r w:rsidR="000550B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0550BD" w:rsidRPr="006C22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เมืองโทรเกียร์</w:t>
                      </w:r>
                      <w:r w:rsidR="000550B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0550BD" w:rsidRPr="006C22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เมืองสปลิต</w:t>
                      </w:r>
                      <w:r w:rsidRPr="008C217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F770A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0550B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550B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550B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550B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1959CDA8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77A8FD5" w14:textId="028F4509" w:rsidR="007E365D" w:rsidRPr="007E365D" w:rsidRDefault="007E365D" w:rsidP="007E365D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</w:rPr>
        <w:drawing>
          <wp:anchor distT="0" distB="0" distL="114300" distR="114300" simplePos="0" relativeHeight="252026880" behindDoc="0" locked="0" layoutInCell="1" allowOverlap="1" wp14:anchorId="40D65AB4" wp14:editId="20B70174">
            <wp:simplePos x="0" y="0"/>
            <wp:positionH relativeFrom="column">
              <wp:posOffset>4311650</wp:posOffset>
            </wp:positionH>
            <wp:positionV relativeFrom="paragraph">
              <wp:posOffset>291465</wp:posOffset>
            </wp:positionV>
            <wp:extent cx="1831340" cy="2550795"/>
            <wp:effectExtent l="0" t="0" r="0" b="1905"/>
            <wp:wrapSquare wrapText="bothSides"/>
            <wp:docPr id="765653459" name="Picture 26" descr="A building with a round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653459" name="Picture 26" descr="A building with a round window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6E"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6"/>
      <w:r w:rsidR="00F7441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4537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804537" w:rsidRPr="0034317C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เมืองชิเบนิค (</w:t>
      </w:r>
      <w:proofErr w:type="spellStart"/>
      <w:r w:rsidR="00804537" w:rsidRPr="0034317C">
        <w:rPr>
          <w:rFonts w:ascii="TH SarabunPSK" w:hAnsi="TH SarabunPSK" w:cs="TH SarabunPSK"/>
          <w:b/>
          <w:bCs/>
          <w:color w:val="002060"/>
          <w:lang w:val="en-US"/>
        </w:rPr>
        <w:t>Šibenik</w:t>
      </w:r>
      <w:proofErr w:type="spellEnd"/>
      <w:r w:rsidR="00804537" w:rsidRPr="0034317C">
        <w:rPr>
          <w:rFonts w:ascii="TH SarabunPSK" w:hAnsi="TH SarabunPSK" w:cs="TH SarabunPSK"/>
          <w:b/>
          <w:bCs/>
          <w:color w:val="002060"/>
          <w:lang w:val="en-US"/>
        </w:rPr>
        <w:t>)</w:t>
      </w:r>
      <w:r w:rsidR="0080453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04537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804537">
        <w:rPr>
          <w:rFonts w:ascii="TH SarabunPSK" w:hAnsi="TH SarabunPSK" w:cs="TH SarabunPSK" w:hint="cs"/>
          <w:color w:val="FF0000"/>
          <w:cs/>
          <w:lang w:val="en-US"/>
        </w:rPr>
        <w:t xml:space="preserve">2 </w:t>
      </w:r>
      <w:r w:rsidR="00804537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804537" w:rsidRPr="0034317C">
        <w:rPr>
          <w:rFonts w:ascii="TH SarabunPSK" w:hAnsi="TH SarabunPSK" w:cs="TH SarabunPSK"/>
          <w:color w:val="002060"/>
          <w:lang w:val="en-US"/>
        </w:rPr>
        <w:t xml:space="preserve"> </w:t>
      </w:r>
      <w:r w:rsidR="00804537" w:rsidRPr="0034317C">
        <w:rPr>
          <w:rFonts w:ascii="TH SarabunPSK" w:hAnsi="TH SarabunPSK" w:cs="TH SarabunPSK"/>
          <w:color w:val="002060"/>
          <w:cs/>
          <w:lang w:val="en-US"/>
        </w:rPr>
        <w:t>เป็นเมืองที่งดงามตั้งอยู่ในภูมิภาคดัลเมเชีย (</w:t>
      </w:r>
      <w:r w:rsidR="00804537" w:rsidRPr="0034317C">
        <w:rPr>
          <w:rFonts w:ascii="TH SarabunPSK" w:hAnsi="TH SarabunPSK" w:cs="TH SarabunPSK"/>
          <w:color w:val="002060"/>
          <w:lang w:val="en-US"/>
        </w:rPr>
        <w:t xml:space="preserve">Dalmatia) </w:t>
      </w:r>
      <w:r w:rsidR="00804537" w:rsidRPr="0034317C">
        <w:rPr>
          <w:rFonts w:ascii="TH SarabunPSK" w:hAnsi="TH SarabunPSK" w:cs="TH SarabunPSK"/>
          <w:color w:val="002060"/>
          <w:cs/>
          <w:lang w:val="en-US"/>
        </w:rPr>
        <w:t xml:space="preserve">ของโครเอเชีย มีชื่อเสียงด้านประวัติศาสตร์ที่ยาวนานและสถาปัตยกรรมที่งดงาม โดยเป็นหนึ่งในเมืองชายฝั่งที่เต็มไปด้วยมนต์เสน่ห์และเงียบสงบ </w:t>
      </w:r>
      <w:r w:rsidR="00804537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 </w:t>
      </w:r>
      <w:r w:rsidR="00804537" w:rsidRPr="0034317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เข้าชม</w:t>
      </w:r>
      <w:r w:rsidR="00804537" w:rsidRPr="0034317C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มหาวิหารเซนต์เจมส์ (</w:t>
      </w:r>
      <w:r w:rsidR="00804537" w:rsidRPr="0034317C">
        <w:rPr>
          <w:rFonts w:ascii="TH SarabunPSK" w:hAnsi="TH SarabunPSK" w:cs="TH SarabunPSK"/>
          <w:b/>
          <w:bCs/>
          <w:color w:val="002060"/>
          <w:lang w:val="en-US"/>
        </w:rPr>
        <w:t>St. James Cathedral)</w:t>
      </w:r>
      <w:r w:rsidR="0080453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เป็นมหาวิหารที่สร้างจากหินและ</w:t>
      </w:r>
      <w:r w:rsidR="00804537" w:rsidRPr="0034317C">
        <w:rPr>
          <w:rFonts w:ascii="TH SarabunPSK" w:hAnsi="TH SarabunPSK" w:cs="TH SarabunPSK"/>
          <w:color w:val="002060"/>
          <w:cs/>
          <w:lang w:val="en-US"/>
        </w:rPr>
        <w:t>โดดเด่นด้วยศิลปะสไตล์เรอเนซองส์และโกธิก</w:t>
      </w:r>
      <w:r w:rsidR="00804537">
        <w:rPr>
          <w:rFonts w:ascii="TH SarabunPSK" w:hAnsi="TH SarabunPSK" w:cs="TH SarabunPSK" w:hint="cs"/>
          <w:color w:val="002060"/>
          <w:cs/>
          <w:lang w:val="en-US"/>
        </w:rPr>
        <w:t xml:space="preserve"> ซึ่งได้รับการรับรองจากองค์การยูเนสโกให้เป็นหนึ่งในมรดกโลกทางวัฒนธรรม</w:t>
      </w:r>
    </w:p>
    <w:p w14:paraId="724CE7F8" w14:textId="291FC383" w:rsidR="007E365D" w:rsidRDefault="005C0BF5" w:rsidP="00967DEC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CC5C2C">
        <w:rPr>
          <w:rFonts w:ascii="TH SarabunPSK" w:hAnsi="TH SarabunPSK" w:cs="TH SarabunPSK"/>
          <w:color w:val="002060"/>
          <w:lang w:val="en-US"/>
        </w:rPr>
        <w:t xml:space="preserve"> </w:t>
      </w:r>
      <w:r w:rsidR="00804537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804537" w:rsidRPr="0034317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</w:t>
      </w:r>
      <w:r w:rsidR="00804537" w:rsidRPr="0034317C">
        <w:rPr>
          <w:rFonts w:ascii="TH SarabunPSK" w:hAnsi="TH SarabunPSK" w:cs="TH SarabunPSK"/>
          <w:b/>
          <w:bCs/>
          <w:color w:val="002060"/>
          <w:cs/>
          <w:lang w:val="en-US"/>
        </w:rPr>
        <w:t>มืองโทรเกียร์ (</w:t>
      </w:r>
      <w:proofErr w:type="spellStart"/>
      <w:r w:rsidR="00804537" w:rsidRPr="0034317C">
        <w:rPr>
          <w:rFonts w:ascii="TH SarabunPSK" w:hAnsi="TH SarabunPSK" w:cs="TH SarabunPSK"/>
          <w:b/>
          <w:bCs/>
          <w:color w:val="002060"/>
          <w:lang w:val="en-US"/>
        </w:rPr>
        <w:t>Trogir</w:t>
      </w:r>
      <w:proofErr w:type="spellEnd"/>
      <w:r w:rsidR="00804537" w:rsidRPr="0034317C">
        <w:rPr>
          <w:rFonts w:ascii="TH SarabunPSK" w:hAnsi="TH SarabunPSK" w:cs="TH SarabunPSK"/>
          <w:b/>
          <w:bCs/>
          <w:color w:val="002060"/>
          <w:lang w:val="en-US"/>
        </w:rPr>
        <w:t>)</w:t>
      </w:r>
      <w:r w:rsidR="00804537" w:rsidRPr="0034317C">
        <w:rPr>
          <w:rFonts w:ascii="TH SarabunPSK" w:hAnsi="TH SarabunPSK" w:cs="TH SarabunPSK"/>
          <w:color w:val="002060"/>
          <w:lang w:val="en-US"/>
        </w:rPr>
        <w:t xml:space="preserve"> </w:t>
      </w:r>
      <w:r w:rsidR="00804537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804537">
        <w:rPr>
          <w:rFonts w:ascii="TH SarabunPSK" w:hAnsi="TH SarabunPSK" w:cs="TH SarabunPSK"/>
          <w:color w:val="FF0000"/>
          <w:lang w:val="en-US"/>
        </w:rPr>
        <w:t>1.30</w:t>
      </w:r>
      <w:r w:rsidR="00804537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804537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804537">
        <w:rPr>
          <w:rFonts w:ascii="TH SarabunPSK" w:hAnsi="TH SarabunPSK" w:cs="TH SarabunPSK"/>
          <w:color w:val="FF0000"/>
          <w:lang w:val="en-US"/>
        </w:rPr>
        <w:t xml:space="preserve"> </w:t>
      </w:r>
      <w:r w:rsidR="00804537" w:rsidRPr="0034317C">
        <w:rPr>
          <w:rFonts w:ascii="TH SarabunPSK" w:hAnsi="TH SarabunPSK" w:cs="TH SarabunPSK"/>
          <w:color w:val="002060"/>
          <w:cs/>
          <w:lang w:val="en-US"/>
        </w:rPr>
        <w:t>เป็น</w:t>
      </w:r>
      <w:r w:rsidR="00804537">
        <w:rPr>
          <w:rFonts w:ascii="TH SarabunPSK" w:hAnsi="TH SarabunPSK" w:cs="TH SarabunPSK" w:hint="cs"/>
          <w:color w:val="002060"/>
          <w:cs/>
          <w:lang w:val="en-US"/>
        </w:rPr>
        <w:t>อีกหนึ่ง</w:t>
      </w:r>
      <w:r w:rsidR="00804537" w:rsidRPr="0034317C">
        <w:rPr>
          <w:rFonts w:ascii="TH SarabunPSK" w:hAnsi="TH SarabunPSK" w:cs="TH SarabunPSK"/>
          <w:color w:val="002060"/>
          <w:cs/>
          <w:lang w:val="en-US"/>
        </w:rPr>
        <w:t>เมืองโบราณที่ตั้งอยู่ในภูมิภาคดัลเมเชีย (</w:t>
      </w:r>
      <w:r w:rsidR="00804537" w:rsidRPr="0034317C">
        <w:rPr>
          <w:rFonts w:ascii="TH SarabunPSK" w:hAnsi="TH SarabunPSK" w:cs="TH SarabunPSK"/>
          <w:color w:val="002060"/>
          <w:lang w:val="en-US"/>
        </w:rPr>
        <w:t xml:space="preserve">Dalmatia) </w:t>
      </w:r>
      <w:r w:rsidR="00804537" w:rsidRPr="0034317C">
        <w:rPr>
          <w:rFonts w:ascii="TH SarabunPSK" w:hAnsi="TH SarabunPSK" w:cs="TH SarabunPSK"/>
          <w:color w:val="002060"/>
          <w:cs/>
          <w:lang w:val="en-US"/>
        </w:rPr>
        <w:t>บนชายฝั่งทะเลเอเดรียติก</w:t>
      </w:r>
      <w:r w:rsidR="00804537">
        <w:rPr>
          <w:rFonts w:ascii="TH SarabunPSK" w:hAnsi="TH SarabunPSK" w:cs="TH SarabunPSK" w:hint="cs"/>
          <w:color w:val="002060"/>
          <w:cs/>
          <w:lang w:val="en-US"/>
        </w:rPr>
        <w:t>ของ</w:t>
      </w:r>
      <w:r w:rsidR="00804537" w:rsidRPr="0034317C">
        <w:rPr>
          <w:rFonts w:ascii="TH SarabunPSK" w:hAnsi="TH SarabunPSK" w:cs="TH SarabunPSK"/>
          <w:color w:val="002060"/>
          <w:cs/>
          <w:lang w:val="en-US"/>
        </w:rPr>
        <w:t>ประเทศโครเอเชีย เมืองนี้เป็นหนึ่งในเมืองเก่าที่ได้รับการขึ้นทะเบียนเป็นมรดกโลกโดยองค์การยูเนสโก</w:t>
      </w:r>
      <w:r w:rsidR="0080453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4537" w:rsidRPr="00667F5C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นำท่านเที่ยวชม</w:t>
      </w:r>
      <w:r w:rsidR="00804537" w:rsidRPr="00667F5C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เมืองเก่าโทรเกียร์ (</w:t>
      </w:r>
      <w:r w:rsidR="00804537" w:rsidRPr="00667F5C">
        <w:rPr>
          <w:rFonts w:ascii="TH SarabunPSK" w:hAnsi="TH SarabunPSK" w:cs="TH SarabunPSK"/>
          <w:b/>
          <w:bCs/>
          <w:color w:val="002060"/>
          <w:lang w:val="en-US"/>
        </w:rPr>
        <w:t>Old Town)</w:t>
      </w:r>
      <w:r w:rsidR="0080453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04537" w:rsidRPr="00667F5C">
        <w:rPr>
          <w:rFonts w:ascii="TH SarabunPSK" w:hAnsi="TH SarabunPSK" w:cs="TH SarabunPSK"/>
          <w:color w:val="002060"/>
          <w:cs/>
          <w:lang w:val="en-US"/>
        </w:rPr>
        <w:t>ตั้งอยู่บนเกาะเล็ก ๆ ที่เชื่อมต่อกับแผ่นดินใหญ่ด้วยสะพาน</w:t>
      </w:r>
      <w:r w:rsidR="00804537" w:rsidRPr="00667F5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4537" w:rsidRPr="00667F5C">
        <w:rPr>
          <w:rFonts w:ascii="TH SarabunPSK" w:hAnsi="TH SarabunPSK" w:cs="TH SarabunPSK"/>
          <w:color w:val="002060"/>
          <w:cs/>
          <w:lang w:val="en-US"/>
        </w:rPr>
        <w:t>เต็มไปด้วยตรอกซอกซอยที่คดเคี้ยว อาคารหินโบราณ ร้านอาหาร คาเฟ่ และร้านขายของที่ระลึก</w:t>
      </w:r>
      <w:r w:rsidR="0080453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4537" w:rsidRPr="00174BBC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จากนั้นนำท่านถ่ายรูป</w:t>
      </w:r>
      <w:r w:rsidR="00804537" w:rsidRPr="00174BBC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มหาวิหารเซนต์ลอว์เรนซ์ (</w:t>
      </w:r>
      <w:r w:rsidR="00804537" w:rsidRPr="00174BBC">
        <w:rPr>
          <w:rFonts w:ascii="TH SarabunPSK" w:hAnsi="TH SarabunPSK" w:cs="TH SarabunPSK"/>
          <w:b/>
          <w:bCs/>
          <w:color w:val="002060"/>
          <w:lang w:val="en-US"/>
        </w:rPr>
        <w:t>St. Lawrence Cathedral)</w:t>
      </w:r>
      <w:r w:rsidR="00804537" w:rsidRPr="00174BB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04537" w:rsidRPr="00174BBC">
        <w:rPr>
          <w:rFonts w:ascii="TH SarabunPSK" w:hAnsi="TH SarabunPSK" w:cs="TH SarabunPSK"/>
          <w:color w:val="002060"/>
          <w:cs/>
          <w:lang w:val="en-US"/>
        </w:rPr>
        <w:t>โดดเด่นด้วยสถาปัตยกรรมแบบโรมัน-โกธิก</w:t>
      </w:r>
      <w:r w:rsidR="0080453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42289F94" w14:textId="21A2EEAD" w:rsidR="007E365D" w:rsidRPr="007E365D" w:rsidRDefault="00967DEC" w:rsidP="007E365D">
      <w:pPr>
        <w:ind w:left="2160" w:right="86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33024" behindDoc="0" locked="0" layoutInCell="1" allowOverlap="1" wp14:anchorId="1E4A79B1" wp14:editId="6E2348C9">
            <wp:simplePos x="0" y="0"/>
            <wp:positionH relativeFrom="column">
              <wp:posOffset>1378585</wp:posOffset>
            </wp:positionH>
            <wp:positionV relativeFrom="paragraph">
              <wp:posOffset>3328035</wp:posOffset>
            </wp:positionV>
            <wp:extent cx="2813685" cy="1860550"/>
            <wp:effectExtent l="0" t="0" r="5715" b="6350"/>
            <wp:wrapSquare wrapText="bothSides"/>
            <wp:docPr id="683534274" name="Picture 29" descr="A stone courtyard with red cush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34274" name="Picture 29" descr="A stone courtyard with red cushion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65D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32000" behindDoc="0" locked="0" layoutInCell="1" allowOverlap="1" wp14:anchorId="53F2EE40" wp14:editId="17A25D69">
            <wp:simplePos x="0" y="0"/>
            <wp:positionH relativeFrom="margin">
              <wp:posOffset>3226435</wp:posOffset>
            </wp:positionH>
            <wp:positionV relativeFrom="paragraph">
              <wp:posOffset>347345</wp:posOffset>
            </wp:positionV>
            <wp:extent cx="2882900" cy="1909445"/>
            <wp:effectExtent l="0" t="0" r="0" b="0"/>
            <wp:wrapSquare wrapText="bothSides"/>
            <wp:docPr id="477121763" name="Picture 28" descr="A city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21763" name="Picture 28" descr="A city next to a body of wa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537" w:rsidRPr="00174BBC">
        <w:rPr>
          <w:rFonts w:ascii="TH SarabunPSK" w:hAnsi="TH SarabunPSK" w:cs="TH SarabunPSK"/>
          <w:color w:val="002060"/>
          <w:cs/>
          <w:lang w:val="en-US"/>
        </w:rPr>
        <w:t xml:space="preserve">หลังจากนั้นนำท่านออกเดินทางสู่ </w:t>
      </w:r>
      <w:r w:rsidR="00804537" w:rsidRPr="00174BB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804537" w:rsidRPr="00174BBC">
        <w:rPr>
          <w:rFonts w:ascii="TH SarabunPSK" w:hAnsi="TH SarabunPSK" w:cs="TH SarabunPSK"/>
          <w:b/>
          <w:bCs/>
          <w:color w:val="002060"/>
          <w:cs/>
          <w:lang w:val="en-US"/>
        </w:rPr>
        <w:t>สปลิต (</w:t>
      </w:r>
      <w:r w:rsidR="00804537" w:rsidRPr="00174BBC">
        <w:rPr>
          <w:rFonts w:ascii="TH SarabunPSK" w:hAnsi="TH SarabunPSK" w:cs="TH SarabunPSK"/>
          <w:b/>
          <w:bCs/>
          <w:color w:val="002060"/>
          <w:lang w:val="en-US"/>
        </w:rPr>
        <w:t>Split</w:t>
      </w:r>
      <w:r w:rsidR="00804537" w:rsidRPr="00174BBC">
        <w:rPr>
          <w:rFonts w:ascii="TH SarabunPSK" w:hAnsi="TH SarabunPSK" w:cs="TH SarabunPSK"/>
          <w:color w:val="002060"/>
          <w:lang w:val="en-US"/>
        </w:rPr>
        <w:t>)</w:t>
      </w:r>
      <w:r w:rsidR="0080453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4537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804537">
        <w:rPr>
          <w:rFonts w:ascii="TH SarabunPSK" w:hAnsi="TH SarabunPSK" w:cs="TH SarabunPSK"/>
          <w:color w:val="FF0000"/>
          <w:lang w:val="en-US"/>
        </w:rPr>
        <w:t>45</w:t>
      </w:r>
      <w:r w:rsidR="00804537">
        <w:rPr>
          <w:rFonts w:ascii="TH SarabunPSK" w:hAnsi="TH SarabunPSK" w:cs="TH SarabunPSK" w:hint="cs"/>
          <w:color w:val="FF0000"/>
          <w:cs/>
          <w:lang w:val="en-US"/>
        </w:rPr>
        <w:t xml:space="preserve"> นาที</w:t>
      </w:r>
      <w:r w:rsidR="00804537">
        <w:rPr>
          <w:rFonts w:ascii="TH SarabunPSK" w:hAnsi="TH SarabunPSK" w:cs="TH SarabunPSK"/>
          <w:color w:val="FF0000"/>
          <w:lang w:val="en-US"/>
        </w:rPr>
        <w:t xml:space="preserve"> </w:t>
      </w:r>
      <w:r w:rsidR="00804537" w:rsidRPr="00BB7915">
        <w:rPr>
          <w:rFonts w:ascii="TH SarabunPSK" w:hAnsi="TH SarabunPSK" w:cs="TH SarabunPSK"/>
          <w:color w:val="002060"/>
          <w:cs/>
        </w:rPr>
        <w:t>เป็นเมืองใหญ่อันดับสองของโครเอเชีย ตั้งอยู่ในภูมิภาคดัลเมเชีย (</w:t>
      </w:r>
      <w:r w:rsidR="00804537" w:rsidRPr="00BB7915">
        <w:rPr>
          <w:rFonts w:ascii="TH SarabunPSK" w:hAnsi="TH SarabunPSK" w:cs="TH SarabunPSK"/>
          <w:color w:val="002060"/>
        </w:rPr>
        <w:t xml:space="preserve">Dalmatia) </w:t>
      </w:r>
      <w:r w:rsidR="00804537" w:rsidRPr="00BB7915">
        <w:rPr>
          <w:rFonts w:ascii="TH SarabunPSK" w:hAnsi="TH SarabunPSK" w:cs="TH SarabunPSK"/>
          <w:color w:val="002060"/>
          <w:cs/>
        </w:rPr>
        <w:t>และถือเป็นจุดหมายปลายทางยอดนิยมของนักท่องเที่ยวที่ต้องการสัมผัสทั้งประวัติศาสตร์อันยาวนานและความงดงามของธรรมชาติ เมืองนี้มีชื่อเสียงจากสถาปัตยกรรมโรมันโบราณ รวมถึงวิถีชีวิตริมทะเลเอเดรียติกที่ผ่อนคลาย</w:t>
      </w:r>
      <w:r w:rsidR="00892530">
        <w:rPr>
          <w:rFonts w:ascii="TH SarabunPSK" w:hAnsi="TH SarabunPSK" w:cs="TH SarabunPSK" w:hint="cs"/>
          <w:color w:val="002060"/>
          <w:cs/>
        </w:rPr>
        <w:t xml:space="preserve"> </w:t>
      </w:r>
      <w:r w:rsidR="00892530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</w:t>
      </w:r>
      <w:r w:rsidR="00892530" w:rsidRPr="00805FA2">
        <w:rPr>
          <w:rFonts w:ascii="TH SarabunPSK" w:hAnsi="TH SarabunPSK" w:cs="TH SarabunPSK" w:hint="cs"/>
          <w:color w:val="002060"/>
          <w:cs/>
          <w:lang w:val="en-US"/>
        </w:rPr>
        <w:t>สู่</w:t>
      </w:r>
      <w:r w:rsidR="00892530" w:rsidRPr="00BB791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ย่านเมืองเก่าสปลิต</w:t>
      </w:r>
      <w:r w:rsidR="0089253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92530" w:rsidRPr="00174BBC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นำท่านชมบริเวณด้านนอกและถ่ายรูปกับพระราชวังดิโอคลีเชียน (</w:t>
      </w:r>
      <w:r w:rsidR="00892530" w:rsidRPr="00174BBC">
        <w:rPr>
          <w:rFonts w:ascii="TH SarabunPSK" w:hAnsi="TH SarabunPSK" w:cs="TH SarabunPSK"/>
          <w:b/>
          <w:bCs/>
          <w:color w:val="002060"/>
          <w:lang w:val="en-US"/>
        </w:rPr>
        <w:t>Diocletian Palace)</w:t>
      </w:r>
      <w:r w:rsidR="00892530" w:rsidRPr="00174BBC">
        <w:rPr>
          <w:rFonts w:ascii="TH SarabunPSK" w:hAnsi="TH SarabunPSK" w:cs="TH SarabunPSK"/>
          <w:color w:val="002060"/>
          <w:lang w:val="en-US"/>
        </w:rPr>
        <w:t xml:space="preserve"> </w:t>
      </w:r>
      <w:r w:rsidR="00892530" w:rsidRPr="00174BBC">
        <w:rPr>
          <w:rFonts w:ascii="TH SarabunPSK" w:hAnsi="TH SarabunPSK" w:cs="TH SarabunPSK"/>
          <w:color w:val="002060"/>
          <w:cs/>
          <w:lang w:val="en-US"/>
        </w:rPr>
        <w:t xml:space="preserve">พระราชวังโบราณที่สร้างขึ้นตามรับสั่งของจักรพรรดิโรมัน ดิโอคลีเชียน ในช่วงศตวรรษที่ 4 เป็นพระราชวังทรงสี่เหลี่ยมผืนผ้าขนาดใหญ่ริมทะเล เป็นสิ่งก่อสร้างตั้งแต่ยุคโรมันที่ยังคงสภาพไว้ได้ดีมากที่สุดแห่งหนึ่ง จากนั้นนำท่านถ่ายรูป </w:t>
      </w:r>
      <w:r w:rsidR="00892530" w:rsidRPr="00174BBC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มหาวิหารเซนต์ดอมนิอุส (</w:t>
      </w:r>
      <w:r w:rsidR="00892530" w:rsidRPr="00174BBC">
        <w:rPr>
          <w:rFonts w:ascii="TH SarabunPSK" w:hAnsi="TH SarabunPSK" w:cs="TH SarabunPSK"/>
          <w:b/>
          <w:bCs/>
          <w:color w:val="002060"/>
          <w:lang w:val="en-US"/>
        </w:rPr>
        <w:t>Cathedral of Saint Domnius)</w:t>
      </w:r>
      <w:r w:rsidR="00892530" w:rsidRPr="00174BBC">
        <w:rPr>
          <w:rFonts w:ascii="TH SarabunPSK" w:hAnsi="TH SarabunPSK" w:cs="TH SarabunPSK"/>
          <w:color w:val="002060"/>
          <w:lang w:val="en-US"/>
        </w:rPr>
        <w:t xml:space="preserve"> </w:t>
      </w:r>
      <w:r w:rsidR="00892530" w:rsidRPr="00174BBC">
        <w:rPr>
          <w:rFonts w:ascii="TH SarabunPSK" w:hAnsi="TH SarabunPSK" w:cs="TH SarabunPSK"/>
          <w:color w:val="002060"/>
          <w:cs/>
          <w:lang w:val="en-US"/>
        </w:rPr>
        <w:t>โดดเด่นด้วยหอระฆังสีขาวที่สูงเด่นที่สุดในเมืองสปลิตแห่งนี้ โบสถ์สวยอายุกว่า 1600 ปีแห่งนี้เป็นหนึ่งในโบสถ์ของศาสนาคริสต์ที่เก่าแก่ที่สุดในโลก</w:t>
      </w:r>
      <w:r w:rsidR="00892530">
        <w:rPr>
          <w:rFonts w:ascii="TH SarabunPSK" w:hAnsi="TH SarabunPSK" w:cs="TH SarabunPSK" w:hint="cs"/>
          <w:color w:val="002060"/>
          <w:cs/>
          <w:lang w:val="en-US"/>
        </w:rPr>
        <w:t xml:space="preserve"> อิสระให้ท่านได้เดินเล่นบริเวณ </w:t>
      </w:r>
      <w:r w:rsidR="00892530" w:rsidRPr="00BB7915">
        <w:rPr>
          <w:rFonts w:ascii="TH SarabunPSK" w:hAnsi="TH SarabunPSK" w:cs="TH SarabunPSK"/>
          <w:b/>
          <w:bCs/>
          <w:color w:val="002060"/>
          <w:cs/>
          <w:lang w:val="en-US"/>
        </w:rPr>
        <w:t>ริวา (</w:t>
      </w:r>
      <w:r w:rsidR="00892530" w:rsidRPr="00BB7915">
        <w:rPr>
          <w:rFonts w:ascii="TH SarabunPSK" w:hAnsi="TH SarabunPSK" w:cs="TH SarabunPSK"/>
          <w:b/>
          <w:bCs/>
          <w:color w:val="002060"/>
          <w:lang w:val="en-US"/>
        </w:rPr>
        <w:t>Riva Promenade)</w:t>
      </w:r>
      <w:r w:rsidR="0089253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92530" w:rsidRPr="00BB7915">
        <w:rPr>
          <w:rFonts w:ascii="TH SarabunPSK" w:hAnsi="TH SarabunPSK" w:cs="TH SarabunPSK"/>
          <w:color w:val="002060"/>
          <w:cs/>
          <w:lang w:val="en-US"/>
        </w:rPr>
        <w:t>ถนนเลียบทะเลที่เรียงรายไปด้วยร้านกาแฟและร้านอาหาร</w:t>
      </w:r>
      <w:r w:rsidR="0089253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92530" w:rsidRPr="00BB7915">
        <w:rPr>
          <w:rFonts w:ascii="TH SarabunPSK" w:hAnsi="TH SarabunPSK" w:cs="TH SarabunPSK"/>
          <w:color w:val="002060"/>
          <w:cs/>
          <w:lang w:val="en-US"/>
        </w:rPr>
        <w:t>เป็นสถานที่เหมาะสำหรับการเดินเล่น ชมวิวทะเล และดื่มด่ำกับบรรยากาศของเมือง</w:t>
      </w:r>
      <w:r w:rsidR="00892530">
        <w:rPr>
          <w:rFonts w:ascii="TH SarabunPSK" w:hAnsi="TH SarabunPSK" w:cs="TH SarabunPSK" w:hint="cs"/>
          <w:color w:val="002060"/>
          <w:cs/>
          <w:lang w:val="en-US"/>
        </w:rPr>
        <w:t xml:space="preserve"> หรือ เที่ยวชมและซื้อของที่</w:t>
      </w:r>
      <w:r w:rsidR="00892530" w:rsidRPr="00BB7915">
        <w:rPr>
          <w:rFonts w:ascii="TH SarabunPSK" w:hAnsi="TH SarabunPSK" w:cs="TH SarabunPSK"/>
          <w:color w:val="002060"/>
          <w:cs/>
          <w:lang w:val="en-US"/>
        </w:rPr>
        <w:t>ตลาดกลางแจ้งที่มีผลไม้ ผัก อาหารทะเลสดและสินค้าพื้นเมืองมากมาย</w:t>
      </w:r>
    </w:p>
    <w:p w14:paraId="78884E50" w14:textId="4582BC8A" w:rsidR="00804537" w:rsidRPr="0079130D" w:rsidRDefault="00804537" w:rsidP="00804537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20314541" w14:textId="47210716" w:rsidR="00804537" w:rsidRDefault="00804537" w:rsidP="00804537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804537">
        <w:rPr>
          <w:rFonts w:ascii="TH SarabunPSK" w:hAnsi="TH SarabunPSK" w:cs="TH SarabunPSK"/>
          <w:b/>
          <w:bCs/>
          <w:i/>
          <w:iCs/>
          <w:color w:val="002060"/>
        </w:rPr>
        <w:t xml:space="preserve">Briig Boutique Hotel </w:t>
      </w:r>
      <w:r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1D43B252" w14:textId="77777777" w:rsidR="00967DEC" w:rsidRDefault="00967DEC" w:rsidP="00804537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6E6ACEB" w14:textId="77777777" w:rsidR="00967DEC" w:rsidRDefault="00967DEC" w:rsidP="00804537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DE3B020" w14:textId="332F050B" w:rsidR="00EF04B9" w:rsidRPr="00E661FE" w:rsidRDefault="00EF04B9" w:rsidP="00E661F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AB466FA" wp14:editId="4F299CD0">
                <wp:simplePos x="0" y="0"/>
                <wp:positionH relativeFrom="margin">
                  <wp:posOffset>-259715</wp:posOffset>
                </wp:positionH>
                <wp:positionV relativeFrom="paragraph">
                  <wp:posOffset>151130</wp:posOffset>
                </wp:positionV>
                <wp:extent cx="7157720" cy="457200"/>
                <wp:effectExtent l="0" t="0" r="24130" b="1905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2658A463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B2642A" w:rsidRPr="00B264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เมืองโมสตาร์</w:t>
                            </w:r>
                            <w:r w:rsid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B2642A" w:rsidRPr="00805F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มาลีสตอน</w:t>
                            </w:r>
                            <w:r w:rsidR="00B2642A" w:rsidRPr="008C217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B2642A" w:rsidRPr="00805F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ล่องเรือชมฟาร์มหอย</w:t>
                            </w:r>
                            <w:r w:rsidR="00B264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B2642A" w:rsidRPr="00805F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เมืองดูบรอฟนิค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="00B264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264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264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264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B264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6" type="#_x0000_t202" style="position:absolute;left:0;text-align:left;margin-left:-20.45pt;margin-top:11.9pt;width:563.6pt;height:36pt;z-index:251920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" fillcolor="#002060" strokecolor="#002060" strokeweight=".5pt">
                <v:textbox>
                  <w:txbxContent>
                    <w:p w14:paraId="493BE8AC" w14:textId="2658A463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B2642A" w:rsidRPr="00B264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เมืองโมสตาร์</w:t>
                      </w:r>
                      <w:r w:rsid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B2642A" w:rsidRPr="00805F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มาลีสตอน</w:t>
                      </w:r>
                      <w:r w:rsidR="00B2642A" w:rsidRPr="008C2179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B2642A" w:rsidRPr="00805F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ล่องเรือชมฟาร์มหอย</w:t>
                      </w:r>
                      <w:r w:rsidR="00B264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B2642A" w:rsidRPr="00805F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เมืองดูบรอฟนิค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</w:t>
                      </w:r>
                      <w:r w:rsidR="00B264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264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264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264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B264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9FEE8" w14:textId="537A4CAE" w:rsidR="00EF04B9" w:rsidRDefault="00EF04B9" w:rsidP="00AB5FFC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</w:rPr>
      </w:pPr>
    </w:p>
    <w:p w14:paraId="44C800BF" w14:textId="77777777" w:rsidR="0083258C" w:rsidRDefault="0083258C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FC62479" w14:textId="1A849528" w:rsidR="007E365D" w:rsidRDefault="007E365D" w:rsidP="00967DEC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34048" behindDoc="0" locked="0" layoutInCell="1" allowOverlap="1" wp14:anchorId="570E1160" wp14:editId="31AB3F61">
            <wp:simplePos x="0" y="0"/>
            <wp:positionH relativeFrom="page">
              <wp:posOffset>1845945</wp:posOffset>
            </wp:positionH>
            <wp:positionV relativeFrom="paragraph">
              <wp:posOffset>1434465</wp:posOffset>
            </wp:positionV>
            <wp:extent cx="3119755" cy="2070100"/>
            <wp:effectExtent l="0" t="0" r="4445" b="6350"/>
            <wp:wrapSquare wrapText="bothSides"/>
            <wp:docPr id="692788650" name="Picture 21" descr="A river running through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88650" name="Picture 21" descr="A river running through a town&#10;&#10;AI-generated content may be incorrec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5"/>
                    <a:stretch/>
                  </pic:blipFill>
                  <pic:spPr bwMode="auto">
                    <a:xfrm>
                      <a:off x="0" y="0"/>
                      <a:ext cx="3119755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AE2"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2E5AE2"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2E5AE2"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2E5AE2"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E5AE2"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F343B1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B24AA9" w:rsidRPr="00B24AA9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B24AA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B24AA9" w:rsidRPr="00B24AA9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เมืองโมสตาร์</w:t>
      </w:r>
      <w:r w:rsidR="00B24AA9" w:rsidRPr="00B24AA9">
        <w:rPr>
          <w:rFonts w:ascii="TH SarabunPSK" w:hAnsi="TH SarabunPSK" w:cs="TH SarabunPSK"/>
          <w:b/>
          <w:bCs/>
          <w:color w:val="002060"/>
          <w:lang w:val="en-US"/>
        </w:rPr>
        <w:t xml:space="preserve"> (Mosta</w:t>
      </w:r>
      <w:r w:rsidR="00B24AA9">
        <w:rPr>
          <w:rFonts w:ascii="TH SarabunPSK" w:hAnsi="TH SarabunPSK" w:cs="TH SarabunPSK"/>
          <w:b/>
          <w:bCs/>
          <w:color w:val="002060"/>
          <w:lang w:val="en-US"/>
        </w:rPr>
        <w:t>r</w:t>
      </w:r>
      <w:r w:rsidR="00B24AA9" w:rsidRPr="00B24AA9">
        <w:rPr>
          <w:rFonts w:ascii="TH SarabunPSK" w:hAnsi="TH SarabunPSK" w:cs="TH SarabunPSK"/>
          <w:b/>
          <w:bCs/>
          <w:color w:val="002060"/>
          <w:cs/>
          <w:lang w:val="en-US"/>
        </w:rPr>
        <w:t>)</w:t>
      </w:r>
      <w:r w:rsidR="00B24AA9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B24AA9" w:rsidRPr="00B24AA9">
        <w:rPr>
          <w:rFonts w:ascii="TH SarabunPSK" w:hAnsi="TH SarabunPSK" w:cs="TH SarabunPSK"/>
          <w:color w:val="002060"/>
          <w:cs/>
        </w:rPr>
        <w:t>เป็นเมืองที่มีเสน่ห์และเอกลักษณ์โดดเด่นที่สุดแห่งหนึ่งในประเทศ</w:t>
      </w:r>
      <w:r w:rsidR="00B24AA9" w:rsidRPr="00B24AA9">
        <w:rPr>
          <w:rFonts w:ascii="TH SarabunPSK" w:hAnsi="TH SarabunPSK" w:cs="TH SarabunPSK"/>
          <w:color w:val="002060"/>
        </w:rPr>
        <w:t xml:space="preserve"> </w:t>
      </w:r>
      <w:r w:rsidR="00B24AA9" w:rsidRPr="00B24AA9">
        <w:rPr>
          <w:rFonts w:ascii="TH SarabunPSK" w:hAnsi="TH SarabunPSK" w:cs="TH SarabunPSK"/>
          <w:b/>
          <w:bCs/>
          <w:color w:val="002060"/>
          <w:cs/>
        </w:rPr>
        <w:t>บอสเนียและเฮอร์เซโกวีนา (</w:t>
      </w:r>
      <w:r w:rsidR="00B24AA9" w:rsidRPr="00B24AA9">
        <w:rPr>
          <w:rFonts w:ascii="TH SarabunPSK" w:hAnsi="TH SarabunPSK" w:cs="TH SarabunPSK"/>
          <w:b/>
          <w:bCs/>
          <w:color w:val="002060"/>
        </w:rPr>
        <w:t>Bosnia and Herzegovina)</w:t>
      </w:r>
      <w:r w:rsidR="00B24AA9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B24AA9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B24AA9">
        <w:rPr>
          <w:rFonts w:ascii="TH SarabunPSK" w:hAnsi="TH SarabunPSK" w:cs="TH SarabunPSK"/>
          <w:color w:val="FF0000"/>
          <w:lang w:val="en-US"/>
        </w:rPr>
        <w:t xml:space="preserve">3 </w:t>
      </w:r>
      <w:r w:rsidR="00B24AA9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="00B24AA9" w:rsidRPr="00B24AA9">
        <w:rPr>
          <w:rFonts w:ascii="TH SarabunPSK" w:hAnsi="TH SarabunPSK" w:cs="TH SarabunPSK"/>
          <w:color w:val="002060"/>
          <w:cs/>
          <w:lang w:val="en-US"/>
        </w:rPr>
        <w:t>เมืองโมสตาร์</w:t>
      </w:r>
      <w:r w:rsidR="00B24AA9" w:rsidRPr="00B24AA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24AA9" w:rsidRPr="00B24AA9">
        <w:rPr>
          <w:rFonts w:ascii="TH SarabunPSK" w:hAnsi="TH SarabunPSK" w:cs="TH SarabunPSK"/>
          <w:color w:val="002060"/>
          <w:cs/>
          <w:lang w:val="en-US"/>
        </w:rPr>
        <w:t xml:space="preserve">ตั้งอยู่ในหุบเขาแม่น้ำ </w:t>
      </w:r>
      <w:r w:rsidR="00B24AA9" w:rsidRPr="00B24AA9">
        <w:rPr>
          <w:rFonts w:ascii="TH SarabunPSK" w:hAnsi="TH SarabunPSK" w:cs="TH SarabunPSK"/>
          <w:color w:val="002060"/>
          <w:lang w:val="en-US"/>
        </w:rPr>
        <w:t xml:space="preserve">Neretva </w:t>
      </w:r>
      <w:r w:rsidR="00B24AA9" w:rsidRPr="00B24AA9">
        <w:rPr>
          <w:rFonts w:ascii="TH SarabunPSK" w:hAnsi="TH SarabunPSK" w:cs="TH SarabunPSK"/>
          <w:color w:val="002060"/>
          <w:cs/>
          <w:lang w:val="en-US"/>
        </w:rPr>
        <w:t>มีประวัติศาสตร์ยาวนานตั้งแต่ยุคออตโตมัน ผสมผสานอิทธิพลตะวันออกและตะวันตกได้อย่างกลมกลืน ทั้งในด้านสถาปัตยกรรม วิถีชีวิต และอาหารท้องถิ่น</w:t>
      </w:r>
      <w:r w:rsidR="00B24AA9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จากนั้นนำท่านเที่ยวชม </w:t>
      </w:r>
      <w:r w:rsidR="00B24AA9">
        <w:rPr>
          <w:rFonts w:ascii="TH SarabunPSK" w:hAnsi="TH SarabunPSK" w:cs="TH SarabunPSK" w:hint="cs"/>
          <w:b/>
          <w:bCs/>
          <w:color w:val="002060"/>
          <w:cs/>
          <w:lang w:val="en-US"/>
        </w:rPr>
        <w:t>ตลาดเก่าแก่</w:t>
      </w:r>
      <w:r w:rsidR="00B24AA9" w:rsidRPr="00B24AA9">
        <w:rPr>
          <w:rFonts w:ascii="TH SarabunPSK" w:hAnsi="TH SarabunPSK" w:cs="TH SarabunPSK"/>
          <w:b/>
          <w:bCs/>
          <w:color w:val="002060"/>
          <w:lang w:val="en-US"/>
        </w:rPr>
        <w:t xml:space="preserve"> (Bazar </w:t>
      </w:r>
      <w:proofErr w:type="spellStart"/>
      <w:r w:rsidR="00B24AA9" w:rsidRPr="00B24AA9">
        <w:rPr>
          <w:rFonts w:ascii="TH SarabunPSK" w:hAnsi="TH SarabunPSK" w:cs="TH SarabunPSK"/>
          <w:b/>
          <w:bCs/>
          <w:color w:val="002060"/>
          <w:lang w:val="en-US"/>
        </w:rPr>
        <w:t>Kujundžiluk</w:t>
      </w:r>
      <w:proofErr w:type="spellEnd"/>
      <w:r w:rsidR="00B24AA9" w:rsidRPr="00B24AA9">
        <w:rPr>
          <w:rFonts w:ascii="TH SarabunPSK" w:hAnsi="TH SarabunPSK" w:cs="TH SarabunPSK"/>
          <w:b/>
          <w:bCs/>
          <w:color w:val="002060"/>
          <w:lang w:val="en-US"/>
        </w:rPr>
        <w:t>)</w:t>
      </w:r>
      <w:r w:rsidR="00B24AA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24AA9" w:rsidRPr="00B24AA9">
        <w:rPr>
          <w:rFonts w:ascii="TH SarabunPSK" w:hAnsi="TH SarabunPSK" w:cs="TH SarabunPSK"/>
          <w:color w:val="002060"/>
          <w:cs/>
          <w:lang w:val="en-US"/>
        </w:rPr>
        <w:t>ถนนหินเล็กๆ สไตล์ออตโตมัน เต็มไปด้วยร้านค้าหัตถกรรม เครื่องประดับ ผ้าปัก เครื่องทองเหลือง และของฝากน่ารักมากมาย</w:t>
      </w:r>
      <w:r w:rsidR="00B24AA9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จากนั้นนำท่านชม </w:t>
      </w:r>
      <w:r w:rsidR="00B24AA9" w:rsidRPr="00B24AA9">
        <w:rPr>
          <w:rFonts w:ascii="TH SarabunPSK" w:hAnsi="TH SarabunPSK" w:cs="TH SarabunPSK"/>
          <w:b/>
          <w:bCs/>
          <w:color w:val="002060"/>
          <w:cs/>
          <w:lang w:val="en-US"/>
        </w:rPr>
        <w:t>สะพานเก่าโมสตาร์</w:t>
      </w:r>
      <w:r w:rsidR="00B24AA9" w:rsidRPr="00B24AA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B24AA9" w:rsidRPr="00B24AA9">
        <w:rPr>
          <w:rFonts w:ascii="TH SarabunPSK" w:hAnsi="TH SarabunPSK" w:cs="TH SarabunPSK"/>
          <w:b/>
          <w:bCs/>
          <w:color w:val="002060"/>
          <w:lang w:val="en-US"/>
        </w:rPr>
        <w:t>Stari Most</w:t>
      </w:r>
      <w:r w:rsidR="00B24AA9" w:rsidRPr="00B24AA9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B24AA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B24AA9" w:rsidRPr="00B24AA9">
        <w:rPr>
          <w:rFonts w:ascii="TH SarabunPSK" w:hAnsi="TH SarabunPSK" w:cs="TH SarabunPSK"/>
          <w:color w:val="002060"/>
          <w:cs/>
          <w:lang w:val="en-US"/>
        </w:rPr>
        <w:t>เป็นหัวใจของเมืองโมสตาร์</w:t>
      </w:r>
      <w:r w:rsidR="00B24AA9" w:rsidRPr="00B24AA9">
        <w:rPr>
          <w:rFonts w:ascii="TH SarabunPSK" w:hAnsi="TH SarabunPSK" w:cs="TH SarabunPSK"/>
          <w:color w:val="002060"/>
          <w:lang w:val="en-US"/>
        </w:rPr>
        <w:t xml:space="preserve"> </w:t>
      </w:r>
      <w:r w:rsidR="00B24AA9" w:rsidRPr="00B24AA9">
        <w:rPr>
          <w:rFonts w:ascii="TH SarabunPSK" w:hAnsi="TH SarabunPSK" w:cs="TH SarabunPSK"/>
          <w:color w:val="002060"/>
          <w:cs/>
          <w:lang w:val="en-US"/>
        </w:rPr>
        <w:t>และถือเป็นหนึ่งในสะพานที่มีชื่อเสียงที่สุดในยุโรปตะวันออกเฉียงใต้</w:t>
      </w:r>
      <w:r w:rsidR="00B24AA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24AA9" w:rsidRPr="00B24AA9">
        <w:rPr>
          <w:rFonts w:ascii="TH SarabunPSK" w:hAnsi="TH SarabunPSK" w:cs="TH SarabunPSK"/>
          <w:color w:val="002060"/>
          <w:cs/>
          <w:lang w:val="en-US"/>
        </w:rPr>
        <w:t>ตัวสะพานทำจากหินปูนโค้งสูง มีความยาวประมาณ</w:t>
      </w:r>
      <w:r w:rsidR="00B24AA9" w:rsidRPr="00B24AA9">
        <w:rPr>
          <w:rFonts w:ascii="TH SarabunPSK" w:hAnsi="TH SarabunPSK" w:cs="TH SarabunPSK"/>
          <w:color w:val="002060"/>
          <w:lang w:val="en-US"/>
        </w:rPr>
        <w:t xml:space="preserve"> 29 </w:t>
      </w:r>
      <w:r w:rsidR="00B24AA9" w:rsidRPr="00B24AA9">
        <w:rPr>
          <w:rFonts w:ascii="TH SarabunPSK" w:hAnsi="TH SarabunPSK" w:cs="TH SarabunPSK"/>
          <w:color w:val="002060"/>
          <w:cs/>
          <w:lang w:val="en-US"/>
        </w:rPr>
        <w:t>เมตร</w:t>
      </w:r>
      <w:r w:rsidR="00B24AA9" w:rsidRPr="00B24AA9">
        <w:rPr>
          <w:rFonts w:ascii="TH SarabunPSK" w:hAnsi="TH SarabunPSK" w:cs="TH SarabunPSK"/>
          <w:color w:val="002060"/>
          <w:lang w:val="en-US"/>
        </w:rPr>
        <w:t xml:space="preserve"> </w:t>
      </w:r>
      <w:r w:rsidR="00B24AA9" w:rsidRPr="00B24AA9">
        <w:rPr>
          <w:rFonts w:ascii="TH SarabunPSK" w:hAnsi="TH SarabunPSK" w:cs="TH SarabunPSK"/>
          <w:color w:val="002060"/>
          <w:cs/>
          <w:lang w:val="en-US"/>
        </w:rPr>
        <w:t>และสูงจากแม่น้ำ</w:t>
      </w:r>
      <w:r w:rsidR="00B24AA9" w:rsidRPr="00B24AA9">
        <w:rPr>
          <w:rFonts w:ascii="TH SarabunPSK" w:hAnsi="TH SarabunPSK" w:cs="TH SarabunPSK"/>
          <w:color w:val="002060"/>
          <w:lang w:val="en-US"/>
        </w:rPr>
        <w:t xml:space="preserve"> 24 </w:t>
      </w:r>
      <w:r w:rsidR="00B24AA9" w:rsidRPr="00B24AA9">
        <w:rPr>
          <w:rFonts w:ascii="TH SarabunPSK" w:hAnsi="TH SarabunPSK" w:cs="TH SarabunPSK"/>
          <w:color w:val="002060"/>
          <w:cs/>
          <w:lang w:val="en-US"/>
        </w:rPr>
        <w:t>เมตร</w:t>
      </w:r>
      <w:r w:rsidR="00B24AA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24AA9" w:rsidRPr="00B24AA9">
        <w:rPr>
          <w:rFonts w:ascii="TH SarabunPSK" w:hAnsi="TH SarabunPSK" w:cs="TH SarabunPSK"/>
          <w:color w:val="002060"/>
          <w:cs/>
          <w:lang w:val="en-US"/>
        </w:rPr>
        <w:t>เชื่อมฝั่งตะวันออกกับฝั่งตะวันตกของเมือง ซึ่งมีประชากรหลากศาสนาและวัฒนธรรมอาศัยอยู่ร่วมกัน</w:t>
      </w:r>
    </w:p>
    <w:p w14:paraId="1C70FB82" w14:textId="0FF003B0" w:rsidR="00AD5606" w:rsidRPr="007E365D" w:rsidRDefault="007E365D" w:rsidP="0047566E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FFFFFF" w:themeColor="background1"/>
          <w:lang w:val="en-US"/>
        </w:rPr>
      </w:pPr>
      <w:r>
        <w:rPr>
          <w:rFonts w:ascii="TH SarabunPSK" w:hAnsi="TH SarabunPSK" w:cs="TH SarabunPSK"/>
          <w:i/>
          <w:iCs/>
          <w:noProof/>
          <w:color w:val="002060"/>
          <w:lang w:val="en-US"/>
        </w:rPr>
        <w:drawing>
          <wp:anchor distT="0" distB="0" distL="114300" distR="114300" simplePos="0" relativeHeight="252036096" behindDoc="0" locked="0" layoutInCell="1" allowOverlap="1" wp14:anchorId="328A659C" wp14:editId="37118D92">
            <wp:simplePos x="0" y="0"/>
            <wp:positionH relativeFrom="column">
              <wp:posOffset>4534535</wp:posOffset>
            </wp:positionH>
            <wp:positionV relativeFrom="paragraph">
              <wp:posOffset>1169035</wp:posOffset>
            </wp:positionV>
            <wp:extent cx="1619250" cy="2446655"/>
            <wp:effectExtent l="0" t="0" r="0" b="0"/>
            <wp:wrapSquare wrapText="bothSides"/>
            <wp:docPr id="1055721739" name="Picture 30" descr="A city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21739" name="Picture 30" descr="A city on the wa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606"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D5606"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D5606"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D5606"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D5606"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AD5606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24AA9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จากนั้นนำท่านไปยัง </w:t>
      </w:r>
      <w:r w:rsidR="00B24AA9" w:rsidRPr="009C7C3E">
        <w:rPr>
          <w:rFonts w:ascii="TH SarabunPSK" w:hAnsi="TH SarabunPSK" w:cs="TH SarabunPSK"/>
          <w:b/>
          <w:bCs/>
          <w:color w:val="002060"/>
          <w:cs/>
          <w:lang w:val="en-US"/>
        </w:rPr>
        <w:t>มาลีสตอน</w:t>
      </w:r>
      <w:r w:rsidR="00B24AA9" w:rsidRPr="009C7C3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B24AA9" w:rsidRPr="009C7C3E">
        <w:rPr>
          <w:rFonts w:ascii="TH SarabunPSK" w:hAnsi="TH SarabunPSK" w:cs="TH SarabunPSK"/>
          <w:b/>
          <w:bCs/>
          <w:color w:val="002060"/>
          <w:lang w:val="en-US"/>
        </w:rPr>
        <w:t>Mali Ston</w:t>
      </w:r>
      <w:r w:rsidR="00B24AA9" w:rsidRPr="009C7C3E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B24AA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B24AA9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B24AA9">
        <w:rPr>
          <w:rFonts w:ascii="TH SarabunPSK" w:hAnsi="TH SarabunPSK" w:cs="TH SarabunPSK" w:hint="cs"/>
          <w:color w:val="FF0000"/>
          <w:cs/>
          <w:lang w:val="en-US"/>
        </w:rPr>
        <w:t>2</w:t>
      </w:r>
      <w:r w:rsidR="00B24AA9">
        <w:rPr>
          <w:rFonts w:ascii="TH SarabunPSK" w:hAnsi="TH SarabunPSK" w:cs="TH SarabunPSK"/>
          <w:color w:val="FF0000"/>
          <w:lang w:val="en-US"/>
        </w:rPr>
        <w:t>.30</w:t>
      </w:r>
      <w:r w:rsidR="00B24AA9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B24AA9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B24AA9">
        <w:rPr>
          <w:rFonts w:ascii="TH SarabunPSK" w:hAnsi="TH SarabunPSK" w:cs="TH SarabunPSK" w:hint="cs"/>
          <w:color w:val="002060"/>
          <w:cs/>
          <w:lang w:val="en-US"/>
        </w:rPr>
        <w:t xml:space="preserve"> เป็น</w:t>
      </w:r>
      <w:r w:rsidR="00B24AA9" w:rsidRPr="009C7C3E">
        <w:rPr>
          <w:rFonts w:ascii="TH SarabunPSK" w:hAnsi="TH SarabunPSK" w:cs="TH SarabunPSK"/>
          <w:color w:val="002060"/>
          <w:cs/>
          <w:lang w:val="en-US"/>
        </w:rPr>
        <w:t xml:space="preserve">หมู่บ้านเล็กๆใกล้ </w:t>
      </w:r>
      <w:r w:rsidR="00B24AA9" w:rsidRPr="009C7C3E">
        <w:rPr>
          <w:rFonts w:ascii="TH SarabunPSK" w:hAnsi="TH SarabunPSK" w:cs="TH SarabunPSK"/>
          <w:color w:val="002060"/>
          <w:lang w:val="en-US"/>
        </w:rPr>
        <w:t xml:space="preserve">Ston </w:t>
      </w:r>
      <w:r w:rsidR="00B24AA9" w:rsidRPr="009C7C3E">
        <w:rPr>
          <w:rFonts w:ascii="TH SarabunPSK" w:hAnsi="TH SarabunPSK" w:cs="TH SarabunPSK"/>
          <w:color w:val="002060"/>
          <w:cs/>
          <w:lang w:val="en-US"/>
        </w:rPr>
        <w:t>ที่ขึ้นชื่อเรื่องฟาร์มหอยนางรม</w:t>
      </w:r>
      <w:r w:rsidR="00B24AA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24AA9" w:rsidRPr="009C7C3E">
        <w:rPr>
          <w:rFonts w:ascii="TH SarabunPSK" w:hAnsi="TH SarabunPSK" w:cs="TH SarabunPSK"/>
          <w:color w:val="002060"/>
          <w:cs/>
          <w:lang w:val="en-US"/>
        </w:rPr>
        <w:t>ท่าเรือที่นี่เป็นจุดเริ่มต้นของการล่องเรือชมฟาร์มหอย</w:t>
      </w:r>
      <w:r w:rsidR="00B24AA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24AA9" w:rsidRPr="007E365D">
        <w:rPr>
          <w:rFonts w:ascii="TH SarabunPSK" w:hAnsi="TH SarabunPSK" w:cs="TH SarabunPSK" w:hint="cs"/>
          <w:b/>
          <w:bCs/>
          <w:color w:val="FFFFFF" w:themeColor="background1"/>
          <w:highlight w:val="darkBlue"/>
          <w:cs/>
          <w:lang w:val="en-US"/>
        </w:rPr>
        <w:t>นำท่าน</w:t>
      </w:r>
      <w:r w:rsidR="00B24AA9" w:rsidRPr="007E365D">
        <w:rPr>
          <w:rFonts w:ascii="TH SarabunPSK" w:hAnsi="TH SarabunPSK" w:cs="TH SarabunPSK"/>
          <w:b/>
          <w:bCs/>
          <w:color w:val="FFFFFF" w:themeColor="background1"/>
          <w:highlight w:val="darkBlue"/>
          <w:cs/>
          <w:lang w:val="en-US"/>
        </w:rPr>
        <w:t>ล่องเรือชมฟาร์มหอย</w:t>
      </w:r>
      <w:r w:rsidR="00B24AA9" w:rsidRPr="007E365D">
        <w:rPr>
          <w:rFonts w:ascii="TH SarabunPSK" w:hAnsi="TH SarabunPSK" w:cs="TH SarabunPSK" w:hint="cs"/>
          <w:b/>
          <w:bCs/>
          <w:color w:val="FFFFFF" w:themeColor="background1"/>
          <w:highlight w:val="darkBlue"/>
          <w:cs/>
          <w:lang w:val="en-US"/>
        </w:rPr>
        <w:t xml:space="preserve"> </w:t>
      </w:r>
      <w:r w:rsidR="00B24AA9" w:rsidRPr="007E365D">
        <w:rPr>
          <w:rFonts w:ascii="TH SarabunPSK" w:hAnsi="TH SarabunPSK" w:cs="TH SarabunPSK"/>
          <w:b/>
          <w:bCs/>
          <w:color w:val="FFFFFF" w:themeColor="background1"/>
          <w:highlight w:val="darkBlue"/>
          <w:cs/>
          <w:lang w:val="en-US"/>
        </w:rPr>
        <w:t>ชมขั้นตอนต่างๆ ของการเลี้ยงหอยแล้วให้ท่านได้ชิมหอยนางรมสดๆจากทะเลอาเดรียติก พร้อมด้วยเครื่องเคียง จิบไวน์เติมเต็มรสชาติ</w:t>
      </w:r>
      <w:r w:rsidR="00B24AA9" w:rsidRPr="007E365D">
        <w:rPr>
          <w:rFonts w:ascii="TH SarabunPSK" w:hAnsi="TH SarabunPSK" w:cs="TH SarabunPSK" w:hint="cs"/>
          <w:b/>
          <w:bCs/>
          <w:color w:val="FFFFFF" w:themeColor="background1"/>
          <w:highlight w:val="darkBlue"/>
          <w:cs/>
          <w:lang w:val="en-US"/>
        </w:rPr>
        <w:t xml:space="preserve"> </w:t>
      </w:r>
      <w:r w:rsidR="00B24AA9" w:rsidRPr="007E365D">
        <w:rPr>
          <w:rFonts w:ascii="TH SarabunPSK" w:hAnsi="TH SarabunPSK" w:cs="TH SarabunPSK"/>
          <w:b/>
          <w:bCs/>
          <w:color w:val="FFFFFF" w:themeColor="background1"/>
          <w:highlight w:val="darkBlue"/>
          <w:cs/>
          <w:lang w:val="en-US"/>
        </w:rPr>
        <w:t>ท่ามกลางบรรยากาศที่สวยงาม</w:t>
      </w:r>
    </w:p>
    <w:p w14:paraId="08C846DB" w14:textId="7E6AD263" w:rsidR="00B24AA9" w:rsidRPr="00733B0B" w:rsidRDefault="00B24AA9" w:rsidP="00B24AA9">
      <w:pPr>
        <w:tabs>
          <w:tab w:val="left" w:pos="7513"/>
        </w:tabs>
        <w:ind w:left="2160" w:right="851" w:hanging="1440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733B0B">
        <w:rPr>
          <w:rFonts w:ascii="TH SarabunPSK" w:hAnsi="TH SarabunPSK" w:cs="TH SarabunPSK" w:hint="cs"/>
          <w:color w:val="002060"/>
          <w:cs/>
          <w:lang w:val="en-US"/>
        </w:rPr>
        <w:t>จากนั้</w:t>
      </w:r>
      <w:r>
        <w:rPr>
          <w:rFonts w:ascii="TH SarabunPSK" w:hAnsi="TH SarabunPSK" w:cs="TH SarabunPSK" w:hint="cs"/>
          <w:color w:val="002060"/>
          <w:cs/>
          <w:lang w:val="en-US"/>
        </w:rPr>
        <w:t>น</w:t>
      </w:r>
      <w:r w:rsidRPr="00733B0B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นำท่านเดินทางสู่ </w:t>
      </w:r>
      <w:r w:rsidRPr="00733B0B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เมืองดูบรอฟนิค (</w:t>
      </w:r>
      <w:r w:rsidRPr="00733B0B">
        <w:rPr>
          <w:rFonts w:ascii="TH SarabunPSK" w:hAnsi="TH SarabunPSK" w:cs="TH SarabunPSK"/>
          <w:b/>
          <w:bCs/>
          <w:color w:val="002060"/>
          <w:lang w:val="en-US"/>
        </w:rPr>
        <w:t>Dubrovnik)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FF0000"/>
          <w:lang w:val="en-US"/>
        </w:rPr>
        <w:t>1</w:t>
      </w:r>
      <w:r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Pr="00733B0B">
        <w:rPr>
          <w:rFonts w:ascii="TH SarabunPSK" w:hAnsi="TH SarabunPSK" w:cs="TH SarabunPSK"/>
          <w:color w:val="002060"/>
          <w:lang w:val="en-US"/>
        </w:rPr>
        <w:t xml:space="preserve"> </w:t>
      </w:r>
      <w:r w:rsidRPr="00733B0B">
        <w:rPr>
          <w:rFonts w:ascii="TH SarabunPSK" w:hAnsi="TH SarabunPSK" w:cs="TH SarabunPSK"/>
          <w:color w:val="002060"/>
          <w:cs/>
          <w:lang w:val="en-US"/>
        </w:rPr>
        <w:t xml:space="preserve">เป็นหนึ่งในเมืองที่งดงามและมีชื่อเสียงที่สุดในโครเอเชีย ได้รับฉายาว่า </w:t>
      </w:r>
      <w:r w:rsidRPr="00733B0B">
        <w:rPr>
          <w:rFonts w:ascii="TH SarabunPSK" w:hAnsi="TH SarabunPSK" w:cs="TH SarabunPSK"/>
          <w:b/>
          <w:bCs/>
          <w:color w:val="002060"/>
          <w:cs/>
          <w:lang w:val="en-US"/>
        </w:rPr>
        <w:t>"ไข่มุกแห่งทะเลเอเดรียติก" (</w:t>
      </w:r>
      <w:r w:rsidRPr="00733B0B">
        <w:rPr>
          <w:rFonts w:ascii="TH SarabunPSK" w:hAnsi="TH SarabunPSK" w:cs="TH SarabunPSK"/>
          <w:b/>
          <w:bCs/>
          <w:color w:val="002060"/>
          <w:lang w:val="en-US"/>
        </w:rPr>
        <w:t>Pearl of the Adriatic)</w:t>
      </w:r>
      <w:r w:rsidRPr="00733B0B">
        <w:rPr>
          <w:rFonts w:ascii="TH SarabunPSK" w:hAnsi="TH SarabunPSK" w:cs="TH SarabunPSK"/>
          <w:color w:val="002060"/>
          <w:lang w:val="en-US"/>
        </w:rPr>
        <w:t xml:space="preserve"> </w:t>
      </w:r>
      <w:r w:rsidRPr="00733B0B">
        <w:rPr>
          <w:rFonts w:ascii="TH SarabunPSK" w:hAnsi="TH SarabunPSK" w:cs="TH SarabunPSK"/>
          <w:color w:val="002060"/>
          <w:cs/>
          <w:lang w:val="en-US"/>
        </w:rPr>
        <w:t>เนื่องจากตั้งอยู่บนชายฝั่งทะเลที่งดงามและมีประวัติศาสตร์ยาวนาน เมืองนี้ขึ้นชื่อเรื่องกำแพงเมืองโบราณที่ได้รับการอนุรักษ์ไว้อย่างดี และได้รับการขึ้นทะเบียนเป็นมรดกโลกโดยองค์การยูเนสโก</w:t>
      </w:r>
    </w:p>
    <w:p w14:paraId="0652F2E3" w14:textId="77777777" w:rsidR="00B24AA9" w:rsidRDefault="00B24AA9" w:rsidP="00B24AA9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</w:p>
    <w:p w14:paraId="373CB233" w14:textId="4E4E144B" w:rsidR="00B24AA9" w:rsidRDefault="00B24AA9" w:rsidP="00B24AA9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B24AA9">
        <w:rPr>
          <w:rFonts w:ascii="TH SarabunPSK" w:hAnsi="TH SarabunPSK" w:cs="TH SarabunPSK"/>
          <w:b/>
          <w:bCs/>
          <w:i/>
          <w:iCs/>
          <w:color w:val="002060"/>
        </w:rPr>
        <w:t xml:space="preserve">Hotel Adria Dubrovnik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3E46CE8D" w14:textId="022F285D" w:rsidR="00AD5606" w:rsidRDefault="00B76399" w:rsidP="00B76399">
      <w:pPr>
        <w:ind w:right="86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09E7BB3" wp14:editId="1A61765B">
                <wp:simplePos x="0" y="0"/>
                <wp:positionH relativeFrom="margin">
                  <wp:posOffset>-260350</wp:posOffset>
                </wp:positionH>
                <wp:positionV relativeFrom="paragraph">
                  <wp:posOffset>113030</wp:posOffset>
                </wp:positionV>
                <wp:extent cx="7157720" cy="457200"/>
                <wp:effectExtent l="0" t="0" r="24130" b="19050"/>
                <wp:wrapNone/>
                <wp:docPr id="12510191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2E7ABD2" w14:textId="2222EA07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แปด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CE5465" w:rsidRPr="00D5425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กระเช้าลอยฟ้า </w:t>
                            </w:r>
                            <w:r w:rsidR="00CE5465" w:rsidRPr="00D5425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</w:rPr>
                              <w:t>Dubrovnik Cable Car</w:t>
                            </w:r>
                            <w:r w:rsidR="00CE546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CE5465" w:rsidRPr="00D5425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ย่านเมืองเก่าเมืองดูบรอฟนิค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CE546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CE546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CB787E7" w14:textId="77777777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7BB3" id="_x0000_s1037" type="#_x0000_t202" style="position:absolute;left:0;text-align:left;margin-left:-20.5pt;margin-top:8.9pt;width:563.6pt;height:36pt;z-index:252007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" fillcolor="#002060" strokecolor="#002060" strokeweight=".5pt">
                <v:textbox>
                  <w:txbxContent>
                    <w:p w14:paraId="62E7ABD2" w14:textId="2222EA07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แปด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CE5465" w:rsidRPr="00D5425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กระเช้าลอยฟ้า </w:t>
                      </w:r>
                      <w:r w:rsidR="00CE5465" w:rsidRPr="00D5425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</w:rPr>
                        <w:t>Dubrovnik Cable Car</w:t>
                      </w:r>
                      <w:r w:rsidR="00CE546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CE5465" w:rsidRPr="00D5425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ย่านเมืองเก่าเมืองดูบรอฟนิค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CE546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CE546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CB787E7" w14:textId="77777777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D4EDFA" w14:textId="42EAFF15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3675B67" w14:textId="1813E1AD" w:rsidR="00D85601" w:rsidRDefault="00D85601" w:rsidP="00B76399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B9DC90F" w14:textId="246D54F1" w:rsidR="00D85601" w:rsidRDefault="007E365D" w:rsidP="00B76399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38144" behindDoc="0" locked="0" layoutInCell="1" allowOverlap="1" wp14:anchorId="0225CFEB" wp14:editId="4B3B6BBA">
            <wp:simplePos x="0" y="0"/>
            <wp:positionH relativeFrom="margin">
              <wp:posOffset>1340485</wp:posOffset>
            </wp:positionH>
            <wp:positionV relativeFrom="paragraph">
              <wp:posOffset>1121410</wp:posOffset>
            </wp:positionV>
            <wp:extent cx="4833620" cy="3048000"/>
            <wp:effectExtent l="0" t="0" r="5080" b="0"/>
            <wp:wrapTopAndBottom/>
            <wp:docPr id="1033593522" name="Picture 31" descr="A cable car going dow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93522" name="Picture 31" descr="A cable car going down a hill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66E"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7566E"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47566E"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47566E"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7566E"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47566E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CE5465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จากนั้นนำท่านไปยัง </w:t>
      </w:r>
      <w:r w:rsidR="00CE5465"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กระเช้าลอยฟ้า </w:t>
      </w:r>
      <w:r w:rsidR="00CE5465" w:rsidRPr="004B34F0">
        <w:rPr>
          <w:rFonts w:ascii="TH SarabunPSK" w:hAnsi="TH SarabunPSK" w:cs="TH SarabunPSK"/>
          <w:b/>
          <w:bCs/>
          <w:color w:val="002060"/>
          <w:lang w:val="en-US"/>
        </w:rPr>
        <w:t>Dubrovnik Cable Car</w:t>
      </w:r>
      <w:r w:rsidR="00CE546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เพื่อขึ้น</w:t>
      </w:r>
      <w:r w:rsidR="00CE5465"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>สู่ยอดเขา</w:t>
      </w:r>
      <w:r w:rsidR="00CE5465" w:rsidRPr="004B34F0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proofErr w:type="spellStart"/>
      <w:r w:rsidR="00CE5465" w:rsidRPr="004B34F0">
        <w:rPr>
          <w:rFonts w:ascii="TH SarabunPSK" w:hAnsi="TH SarabunPSK" w:cs="TH SarabunPSK"/>
          <w:b/>
          <w:bCs/>
          <w:color w:val="002060"/>
          <w:lang w:val="en-US"/>
        </w:rPr>
        <w:t>Srđ</w:t>
      </w:r>
      <w:proofErr w:type="spellEnd"/>
      <w:r w:rsidR="00CE5465" w:rsidRPr="004B34F0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CE5465"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ซึ่งสูงประมาณ </w:t>
      </w:r>
      <w:r w:rsidR="00CE5465" w:rsidRPr="004B34F0">
        <w:rPr>
          <w:rFonts w:ascii="TH SarabunPSK" w:hAnsi="TH SarabunPSK" w:cs="TH SarabunPSK"/>
          <w:b/>
          <w:bCs/>
          <w:color w:val="002060"/>
          <w:lang w:val="en-US"/>
        </w:rPr>
        <w:t xml:space="preserve">400 </w:t>
      </w:r>
      <w:r w:rsidR="00CE5465"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>เมตรจากระดับน้ำทะเล</w:t>
      </w:r>
      <w:r w:rsidR="00CE546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CE5465" w:rsidRPr="004B34F0">
        <w:rPr>
          <w:rFonts w:ascii="TH SarabunPSK" w:hAnsi="TH SarabunPSK" w:cs="TH SarabunPSK" w:hint="cs"/>
          <w:color w:val="002060"/>
          <w:cs/>
          <w:lang w:val="en-US"/>
        </w:rPr>
        <w:t>ท่านจะได้</w:t>
      </w:r>
      <w:r w:rsidR="00CE5465" w:rsidRPr="004B34F0">
        <w:rPr>
          <w:rFonts w:ascii="TH SarabunPSK" w:hAnsi="TH SarabunPSK" w:cs="TH SarabunPSK"/>
          <w:color w:val="002060"/>
          <w:cs/>
          <w:lang w:val="en-US"/>
        </w:rPr>
        <w:t>เห็นวิวมุมกว้างของเมืองเก่า</w:t>
      </w:r>
      <w:r w:rsidR="00CE5465" w:rsidRPr="004B34F0">
        <w:rPr>
          <w:rFonts w:ascii="TH SarabunPSK" w:hAnsi="TH SarabunPSK" w:cs="TH SarabunPSK"/>
          <w:color w:val="002060"/>
          <w:lang w:val="en-US"/>
        </w:rPr>
        <w:t xml:space="preserve"> Dubrovnik Old Town, </w:t>
      </w:r>
      <w:r w:rsidR="00CE5465" w:rsidRPr="004B34F0">
        <w:rPr>
          <w:rFonts w:ascii="TH SarabunPSK" w:hAnsi="TH SarabunPSK" w:cs="TH SarabunPSK"/>
          <w:color w:val="002060"/>
          <w:cs/>
          <w:lang w:val="en-US"/>
        </w:rPr>
        <w:t>กำแพงเมืองและทะเลเอเดรียติกที่เป็นสีฟ้าคราม</w:t>
      </w:r>
    </w:p>
    <w:p w14:paraId="30F1C1EB" w14:textId="77777777" w:rsidR="007E365D" w:rsidRDefault="007E365D" w:rsidP="00967DEC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305BD24" w14:textId="558785E4" w:rsidR="004261D8" w:rsidRDefault="00CE5465" w:rsidP="0047566E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4B34F0">
        <w:rPr>
          <w:rFonts w:ascii="TH SarabunPSK" w:hAnsi="TH SarabunPSK" w:cs="TH SarabunPSK"/>
          <w:color w:val="002060"/>
          <w:cs/>
          <w:lang w:val="en-US"/>
        </w:rPr>
        <w:t xml:space="preserve">หลังจากนั้นนำท่านชม </w:t>
      </w:r>
      <w:r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>ย่านเมืองเก่า</w:t>
      </w:r>
      <w:r w:rsidRPr="00733B0B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เมืองดูบรอฟนิค</w:t>
      </w:r>
      <w:r w:rsidRPr="004B34F0">
        <w:rPr>
          <w:rFonts w:ascii="TH SarabunPSK" w:hAnsi="TH SarabunPSK" w:cs="TH SarabunPSK"/>
          <w:color w:val="002060"/>
          <w:cs/>
          <w:lang w:val="en-US"/>
        </w:rPr>
        <w:t xml:space="preserve"> ที่มีความสวยงามและมีมาตั้งแต่สมัยโบราณ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4B34F0">
        <w:rPr>
          <w:rFonts w:ascii="TH SarabunPSK" w:hAnsi="TH SarabunPSK" w:cs="TH SarabunPSK"/>
          <w:color w:val="002060"/>
          <w:cs/>
          <w:lang w:val="en-US"/>
        </w:rPr>
        <w:t xml:space="preserve">อีกทั้งยังได้รับการันตีจากองค์การยูเนสโก้ประกาศไว้ให้เป็นมรดกโลกทางวัฒนธรรม </w:t>
      </w:r>
      <w:r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นำท่านถ่ายรูปพระราชวังสปอนซา (</w:t>
      </w:r>
      <w:proofErr w:type="spellStart"/>
      <w:r w:rsidRPr="004B34F0">
        <w:rPr>
          <w:rFonts w:ascii="TH SarabunPSK" w:hAnsi="TH SarabunPSK" w:cs="TH SarabunPSK"/>
          <w:b/>
          <w:bCs/>
          <w:color w:val="002060"/>
          <w:lang w:val="en-US"/>
        </w:rPr>
        <w:t>Sponza</w:t>
      </w:r>
      <w:proofErr w:type="spellEnd"/>
      <w:r w:rsidRPr="004B34F0">
        <w:rPr>
          <w:rFonts w:ascii="TH SarabunPSK" w:hAnsi="TH SarabunPSK" w:cs="TH SarabunPSK"/>
          <w:b/>
          <w:bCs/>
          <w:color w:val="002060"/>
          <w:lang w:val="en-US"/>
        </w:rPr>
        <w:t xml:space="preserve"> Palace)</w:t>
      </w:r>
      <w:r w:rsidRPr="004B34F0">
        <w:rPr>
          <w:rFonts w:ascii="TH SarabunPSK" w:hAnsi="TH SarabunPSK" w:cs="TH SarabunPSK"/>
          <w:color w:val="002060"/>
          <w:lang w:val="en-US"/>
        </w:rPr>
        <w:t xml:space="preserve"> </w:t>
      </w:r>
      <w:r w:rsidRPr="004B34F0">
        <w:rPr>
          <w:rFonts w:ascii="TH SarabunPSK" w:hAnsi="TH SarabunPSK" w:cs="TH SarabunPSK"/>
          <w:color w:val="002060"/>
          <w:cs/>
          <w:lang w:val="en-US"/>
        </w:rPr>
        <w:t>พระราชวังเก่าอายุกว่า 500 ปี ผสมผสานระหว่างศิลปะสไตล์โกธิคและเรเนสซองส์ ปัจจุบันเป็นสถานที่ทางราชการเก็บรักษาเอกสารเก่าแก่กว่า 100</w:t>
      </w:r>
      <w:r w:rsidRPr="004B34F0">
        <w:rPr>
          <w:rFonts w:ascii="TH SarabunPSK" w:hAnsi="TH SarabunPSK" w:cs="TH SarabunPSK"/>
          <w:color w:val="002060"/>
          <w:lang w:val="en-US"/>
        </w:rPr>
        <w:t>,</w:t>
      </w:r>
      <w:r w:rsidRPr="004B34F0">
        <w:rPr>
          <w:rFonts w:ascii="TH SarabunPSK" w:hAnsi="TH SarabunPSK" w:cs="TH SarabunPSK"/>
          <w:color w:val="002060"/>
          <w:cs/>
          <w:lang w:val="en-US"/>
        </w:rPr>
        <w:t xml:space="preserve">000 ชิ้น และ </w:t>
      </w:r>
      <w:r w:rsidRPr="004B34F0">
        <w:rPr>
          <w:rFonts w:ascii="TH SarabunPSK" w:hAnsi="TH SarabunPSK" w:cs="TH SarabunPSK" w:hint="cs"/>
          <w:b/>
          <w:bCs/>
          <w:color w:val="002060"/>
          <w:cs/>
          <w:lang w:val="en-US"/>
        </w:rPr>
        <w:t>ถ่ายรูป</w:t>
      </w:r>
      <w:r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>พระราชวังเรคเตอร์ (</w:t>
      </w:r>
      <w:r w:rsidRPr="004B34F0">
        <w:rPr>
          <w:rFonts w:ascii="TH SarabunPSK" w:hAnsi="TH SarabunPSK" w:cs="TH SarabunPSK"/>
          <w:b/>
          <w:bCs/>
          <w:color w:val="002060"/>
          <w:lang w:val="en-US"/>
        </w:rPr>
        <w:t>Rector’s Palace)</w:t>
      </w:r>
      <w:r w:rsidRPr="004B34F0">
        <w:rPr>
          <w:rFonts w:ascii="TH SarabunPSK" w:hAnsi="TH SarabunPSK" w:cs="TH SarabunPSK"/>
          <w:color w:val="002060"/>
          <w:lang w:val="en-US"/>
        </w:rPr>
        <w:t xml:space="preserve"> </w:t>
      </w:r>
      <w:r w:rsidRPr="004B34F0">
        <w:rPr>
          <w:rFonts w:ascii="TH SarabunPSK" w:hAnsi="TH SarabunPSK" w:cs="TH SarabunPSK"/>
          <w:color w:val="002060"/>
          <w:cs/>
          <w:lang w:val="en-US"/>
        </w:rPr>
        <w:t xml:space="preserve">เป็นพระราชวังที่สมัยก่อนเป็นที่อยู่ของขุนนางและเป็นเหมือนศาลาว่าการ ทั้งยังเป็นคลังอาวุธและคุก พระราชวังนี้มีการผสมผสานศิลปะจากหลายยุคหลายสมัยแต่เข้ากันได้อย่างลงตัว  </w:t>
      </w:r>
      <w:r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>จากนั้นนำท่านชมแลนด์มาร์กของเมือง น้ำพุโอโนฟริโอ (</w:t>
      </w:r>
      <w:r w:rsidRPr="004B34F0">
        <w:rPr>
          <w:rFonts w:ascii="TH SarabunPSK" w:hAnsi="TH SarabunPSK" w:cs="TH SarabunPSK"/>
          <w:b/>
          <w:bCs/>
          <w:color w:val="002060"/>
          <w:lang w:val="en-US"/>
        </w:rPr>
        <w:t>Onofrio’s Fountain)</w:t>
      </w:r>
      <w:r w:rsidRPr="004B34F0">
        <w:rPr>
          <w:rFonts w:ascii="TH SarabunPSK" w:hAnsi="TH SarabunPSK" w:cs="TH SarabunPSK"/>
          <w:color w:val="002060"/>
          <w:lang w:val="en-US"/>
        </w:rPr>
        <w:t xml:space="preserve"> </w:t>
      </w:r>
      <w:r w:rsidRPr="004B34F0">
        <w:rPr>
          <w:rFonts w:ascii="TH SarabunPSK" w:hAnsi="TH SarabunPSK" w:cs="TH SarabunPSK"/>
          <w:color w:val="002060"/>
          <w:cs/>
          <w:lang w:val="en-US"/>
        </w:rPr>
        <w:t xml:space="preserve">น้ำพุขนาดใหญ่กลางเมืองที่ได้สร้างขึ้นเมือปี 1430 เพื่อเป็นหนึ่งในจุดกระจายน้ำจากท่อส่งน้ำของเมือง </w:t>
      </w:r>
      <w:r w:rsidRPr="004B34F0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อิสระ</w:t>
      </w:r>
      <w:r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>ให้เวลาท่านได้เดินเล่นชมเมืองเก่าหรือเลือกซื้อของฝากของที่ระลึกตามอัธยาศัย</w:t>
      </w:r>
    </w:p>
    <w:p w14:paraId="6818A104" w14:textId="77777777" w:rsidR="007E365D" w:rsidRDefault="007E365D" w:rsidP="007E365D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6B0242D" w14:textId="77777777" w:rsidR="00967DEC" w:rsidRDefault="00967DEC" w:rsidP="007E365D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11A4DBE" w14:textId="77777777" w:rsidR="00967DEC" w:rsidRDefault="00967DEC" w:rsidP="007E365D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94BF2E5" w14:textId="77777777" w:rsidR="00967DEC" w:rsidRDefault="00967DEC" w:rsidP="007E365D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6063ACB" w14:textId="77777777" w:rsidR="00967DEC" w:rsidRDefault="00967DEC" w:rsidP="007E365D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7CA8380" w14:textId="77777777" w:rsidR="00967DEC" w:rsidRDefault="00967DEC" w:rsidP="007E365D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89870D5" w14:textId="1CC88706" w:rsidR="00967DEC" w:rsidRDefault="00967DEC" w:rsidP="007E365D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2046336" behindDoc="0" locked="0" layoutInCell="1" allowOverlap="1" wp14:anchorId="21B932FC" wp14:editId="294DCF77">
            <wp:simplePos x="0" y="0"/>
            <wp:positionH relativeFrom="column">
              <wp:posOffset>3334385</wp:posOffset>
            </wp:positionH>
            <wp:positionV relativeFrom="paragraph">
              <wp:posOffset>165100</wp:posOffset>
            </wp:positionV>
            <wp:extent cx="3427730" cy="2266950"/>
            <wp:effectExtent l="0" t="0" r="1270" b="0"/>
            <wp:wrapTopAndBottom/>
            <wp:docPr id="1283145964" name="Picture 33" descr="Dubrovnik next to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145964" name="Picture 33" descr="Dubrovnik next to the wa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45312" behindDoc="0" locked="0" layoutInCell="1" allowOverlap="1" wp14:anchorId="76450190" wp14:editId="04DFA93A">
            <wp:simplePos x="0" y="0"/>
            <wp:positionH relativeFrom="column">
              <wp:posOffset>-107315</wp:posOffset>
            </wp:positionH>
            <wp:positionV relativeFrom="paragraph">
              <wp:posOffset>165100</wp:posOffset>
            </wp:positionV>
            <wp:extent cx="3422015" cy="2266950"/>
            <wp:effectExtent l="0" t="0" r="6985" b="0"/>
            <wp:wrapTopAndBottom/>
            <wp:docPr id="2101846473" name="Picture 32" descr="An aerial view of Dubrovni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46473" name="Picture 32" descr="An aerial view of Dubrovnik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7383A" w14:textId="77777777" w:rsidR="00B76399" w:rsidRDefault="00B76399" w:rsidP="00B76399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</w:p>
    <w:p w14:paraId="70A4FCAF" w14:textId="77777777" w:rsidR="00B76399" w:rsidRDefault="00B76399" w:rsidP="00B76399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B24AA9">
        <w:rPr>
          <w:rFonts w:ascii="TH SarabunPSK" w:hAnsi="TH SarabunPSK" w:cs="TH SarabunPSK"/>
          <w:b/>
          <w:bCs/>
          <w:i/>
          <w:iCs/>
          <w:color w:val="002060"/>
        </w:rPr>
        <w:t xml:space="preserve">Hotel Adria Dubrovnik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66ECBB3F" w14:textId="27463EAF" w:rsidR="0087491E" w:rsidRDefault="0087491E" w:rsidP="00B76399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CDF94C4" wp14:editId="7F68426D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7157720" cy="457200"/>
                <wp:effectExtent l="0" t="0" r="24130" b="19050"/>
                <wp:wrapNone/>
                <wp:docPr id="66140842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2D842CB" w14:textId="192155E1" w:rsidR="0087491E" w:rsidRPr="007E53E2" w:rsidRDefault="0087491E" w:rsidP="0087491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</w:t>
                            </w:r>
                            <w:r w:rsidR="000373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่เก้า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0373EE" w:rsidRPr="004929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สนามบิน</w:t>
                            </w:r>
                            <w:r w:rsidR="000373EE" w:rsidRPr="00D5425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ดูบรอฟนิค</w:t>
                            </w:r>
                            <w:r w:rsidR="000373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0373EE" w:rsidRPr="00415D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สนามบินเมืองอิสตันบูล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0373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373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373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373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0373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0373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D873698" w14:textId="77777777" w:rsidR="0087491E" w:rsidRPr="007E53E2" w:rsidRDefault="0087491E" w:rsidP="0087491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94C4" id="_x0000_s1038" type="#_x0000_t202" style="position:absolute;left:0;text-align:left;margin-left:0;margin-top:9.95pt;width:563.6pt;height:36pt;z-index:2520115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" fillcolor="#002060" strokecolor="#002060" strokeweight=".5pt">
                <v:textbox>
                  <w:txbxContent>
                    <w:p w14:paraId="22D842CB" w14:textId="192155E1" w:rsidR="0087491E" w:rsidRPr="007E53E2" w:rsidRDefault="0087491E" w:rsidP="0087491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</w:t>
                      </w:r>
                      <w:r w:rsidR="000373E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่เก้า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0373EE" w:rsidRPr="0049290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สนามบิน</w:t>
                      </w:r>
                      <w:r w:rsidR="000373EE" w:rsidRPr="00D5425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ดูบรอฟนิค</w:t>
                      </w:r>
                      <w:r w:rsidR="000373E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0373EE" w:rsidRPr="00415D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สนามบินเมืองอิสตันบูล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0373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373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373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373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0373E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0373E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D873698" w14:textId="77777777" w:rsidR="0087491E" w:rsidRPr="007E53E2" w:rsidRDefault="0087491E" w:rsidP="0087491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650029" w14:textId="77777777" w:rsidR="0087491E" w:rsidRDefault="0087491E" w:rsidP="00B76399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6EB93B2" w14:textId="77777777" w:rsidR="0087491E" w:rsidRDefault="0087491E" w:rsidP="00B76399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87A72FD" w14:textId="77777777" w:rsidR="000373EE" w:rsidRDefault="0087491E" w:rsidP="000373EE">
      <w:pPr>
        <w:ind w:left="2127" w:right="851" w:hanging="1407"/>
        <w:jc w:val="thaiDistribute"/>
        <w:rPr>
          <w:rFonts w:ascii="TH SarabunPSK" w:hAnsi="TH SarabunPSK" w:cs="TH SarabunPSK"/>
          <w:color w:val="FF0000"/>
          <w:lang w:val="en-US"/>
        </w:rPr>
      </w:pPr>
      <w:r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lang w:val="en-US"/>
        </w:rPr>
        <w:tab/>
      </w:r>
      <w:r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</w:t>
      </w:r>
      <w:r>
        <w:rPr>
          <w:rFonts w:ascii="TH SarabunPSK" w:hAnsi="TH SarabunPSK" w:cs="TH SarabunPSK" w:hint="cs"/>
          <w:color w:val="002060"/>
          <w:cs/>
          <w:lang w:val="en-US"/>
        </w:rPr>
        <w:t>แบบกล่อง (</w:t>
      </w:r>
      <w:r>
        <w:rPr>
          <w:rFonts w:ascii="TH SarabunPSK" w:hAnsi="TH SarabunPSK" w:cs="TH SarabunPSK"/>
          <w:color w:val="002060"/>
          <w:lang w:val="en-US"/>
        </w:rPr>
        <w:t>Breakfast Box</w:t>
      </w:r>
      <w:r>
        <w:rPr>
          <w:rFonts w:ascii="TH SarabunPSK" w:hAnsi="TH SarabunPSK" w:cs="TH SarabunPSK" w:hint="cs"/>
          <w:color w:val="002060"/>
          <w:cs/>
          <w:lang w:val="en-US"/>
        </w:rPr>
        <w:t>)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="000373EE" w:rsidRPr="008B5E8A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7E33B7FE" w14:textId="517A2C9A" w:rsidR="000373EE" w:rsidRDefault="000373EE" w:rsidP="000373EE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09.10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>
        <w:rPr>
          <w:rFonts w:ascii="TH SarabunPSK" w:hAnsi="TH SarabunPSK" w:cs="TH SarabunPSK" w:hint="cs"/>
          <w:b/>
          <w:bCs/>
          <w:color w:val="002060"/>
          <w:cs/>
        </w:rPr>
        <w:t>ตุรกี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โดย</w:t>
      </w:r>
      <w:r w:rsidRPr="002E1406">
        <w:rPr>
          <w:rFonts w:ascii="TH SarabunPSK" w:hAnsi="TH SarabunPSK" w:cs="TH SarabunPSK"/>
          <w:color w:val="002060"/>
          <w:cs/>
        </w:rPr>
        <w:t xml:space="preserve">สายการบิน </w:t>
      </w:r>
      <w:r w:rsidRPr="002E1406">
        <w:rPr>
          <w:rFonts w:ascii="TH SarabunPSK" w:hAnsi="TH SarabunPSK" w:cs="TH SarabunPSK"/>
          <w:color w:val="002060"/>
        </w:rPr>
        <w:t xml:space="preserve">TURKISH AIRLINE </w:t>
      </w:r>
      <w:r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>
        <w:rPr>
          <w:rFonts w:ascii="TH SarabunPSK" w:hAnsi="TH SarabunPSK" w:cs="TH SarabunPSK"/>
          <w:color w:val="002060"/>
          <w:lang w:val="en-US"/>
        </w:rPr>
        <w:t xml:space="preserve">TK438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212680FD" w14:textId="57685F69" w:rsidR="000373EE" w:rsidRDefault="000373EE" w:rsidP="000373EE">
      <w:pPr>
        <w:ind w:right="851" w:firstLine="720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12.10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EB"/>
      </w:r>
      <w:r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>
        <w:rPr>
          <w:rFonts w:ascii="TH SarabunPSK" w:hAnsi="TH SarabunPSK" w:cs="TH SarabunPSK" w:hint="cs"/>
          <w:b/>
          <w:bCs/>
          <w:color w:val="002060"/>
          <w:cs/>
        </w:rPr>
        <w:t>ตุรกี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45FF5A2A" w14:textId="1B141EE7" w:rsidR="007E365D" w:rsidRPr="007E365D" w:rsidRDefault="00967DEC" w:rsidP="00967DEC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43264" behindDoc="0" locked="0" layoutInCell="1" allowOverlap="1" wp14:anchorId="6C584A63" wp14:editId="3684AE01">
            <wp:simplePos x="0" y="0"/>
            <wp:positionH relativeFrom="margin">
              <wp:align>left</wp:align>
            </wp:positionH>
            <wp:positionV relativeFrom="paragraph">
              <wp:posOffset>697865</wp:posOffset>
            </wp:positionV>
            <wp:extent cx="6565900" cy="4107815"/>
            <wp:effectExtent l="0" t="0" r="6350" b="6985"/>
            <wp:wrapTopAndBottom/>
            <wp:docPr id="637899524" name="Picture 26" descr="A person and person with lugg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99524" name="Picture 26" descr="A person and person with lugg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3EE">
        <w:rPr>
          <w:rFonts w:ascii="TH SarabunPSK" w:hAnsi="TH SarabunPSK" w:cs="TH SarabunPSK" w:hint="cs"/>
          <w:b/>
          <w:bCs/>
          <w:color w:val="002060"/>
          <w:cs/>
          <w:lang w:val="en-US"/>
        </w:rPr>
        <w:t>16.00</w:t>
      </w:r>
      <w:r w:rsidR="000373EE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0373EE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0373EE" w:rsidRPr="006F6F74">
        <w:rPr>
          <w:rFonts w:ascii="TH SarabunPSK" w:hAnsi="TH SarabunPSK" w:cs="TH SarabunPSK" w:hint="cs"/>
          <w:color w:val="002060"/>
          <w:cs/>
        </w:rPr>
        <w:tab/>
      </w:r>
      <w:r w:rsidR="000373EE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0373EE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0373EE"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="000373EE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0373EE" w:rsidRPr="007077B5">
        <w:rPr>
          <w:rFonts w:ascii="TH SarabunPSK" w:hAnsi="TH SarabunPSK" w:cs="TH SarabunPSK" w:hint="cs"/>
          <w:color w:val="002060"/>
          <w:cs/>
        </w:rPr>
        <w:t>โดย</w:t>
      </w:r>
      <w:r w:rsidR="000373EE" w:rsidRPr="002E1406">
        <w:rPr>
          <w:rFonts w:ascii="TH SarabunPSK" w:hAnsi="TH SarabunPSK" w:cs="TH SarabunPSK"/>
          <w:color w:val="002060"/>
          <w:cs/>
        </w:rPr>
        <w:t xml:space="preserve">สายการบิน </w:t>
      </w:r>
      <w:r w:rsidR="000373EE" w:rsidRPr="002E1406">
        <w:rPr>
          <w:rFonts w:ascii="TH SarabunPSK" w:hAnsi="TH SarabunPSK" w:cs="TH SarabunPSK"/>
          <w:color w:val="002060"/>
        </w:rPr>
        <w:t xml:space="preserve">TURKISH AIRLINE </w:t>
      </w:r>
      <w:r w:rsidR="000373EE"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0373EE">
        <w:rPr>
          <w:rFonts w:ascii="TH SarabunPSK" w:hAnsi="TH SarabunPSK" w:cs="TH SarabunPSK"/>
          <w:color w:val="002060"/>
          <w:lang w:val="en-US"/>
        </w:rPr>
        <w:t>TK</w:t>
      </w:r>
      <w:r w:rsidR="000373EE">
        <w:rPr>
          <w:rFonts w:ascii="TH SarabunPSK" w:hAnsi="TH SarabunPSK" w:cs="TH SarabunPSK" w:hint="cs"/>
          <w:color w:val="002060"/>
          <w:cs/>
          <w:lang w:val="en-US"/>
        </w:rPr>
        <w:t>5</w:t>
      </w:r>
      <w:r w:rsidR="000373EE">
        <w:rPr>
          <w:rFonts w:ascii="TH SarabunPSK" w:hAnsi="TH SarabunPSK" w:cs="TH SarabunPSK"/>
          <w:color w:val="002060"/>
          <w:lang w:val="en-US"/>
        </w:rPr>
        <w:t xml:space="preserve">8 </w:t>
      </w:r>
      <w:r w:rsidR="000373EE"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0373EE"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0373EE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0373EE"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71087A7B" w14:textId="66AB4647" w:rsidR="000373EE" w:rsidRDefault="000373EE" w:rsidP="000373EE">
      <w:pPr>
        <w:ind w:right="851" w:firstLine="72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3E389819" wp14:editId="02DB2D4B">
                <wp:simplePos x="0" y="0"/>
                <wp:positionH relativeFrom="margin">
                  <wp:posOffset>-260350</wp:posOffset>
                </wp:positionH>
                <wp:positionV relativeFrom="paragraph">
                  <wp:posOffset>135255</wp:posOffset>
                </wp:positionV>
                <wp:extent cx="7157720" cy="463550"/>
                <wp:effectExtent l="0" t="0" r="24130" b="12700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3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7163B4D" w14:textId="1F6611BE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="00E66AA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สิบ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54BA2" w:rsidRP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0034E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  </w:t>
                            </w:r>
                            <w:r w:rsidR="00E66AA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E66AA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3AEDE3F9" w14:textId="77777777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9819" id="_x0000_s1039" type="#_x0000_t202" style="position:absolute;left:0;text-align:left;margin-left:-20.5pt;margin-top:10.65pt;width:563.6pt;height:36.5pt;z-index:25139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" fillcolor="#002060" strokecolor="#002060" strokeweight=".5pt">
                <v:textbox>
                  <w:txbxContent>
                    <w:p w14:paraId="47163B4D" w14:textId="1F6611BE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="00E66AA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สิบ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54BA2" w:rsidRP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0034E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  </w:t>
                      </w:r>
                      <w:r w:rsidR="00E66AA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E66AA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3AEDE3F9" w14:textId="77777777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F87A73" w14:textId="3B63F86D" w:rsidR="0087491E" w:rsidRDefault="0087491E" w:rsidP="0087491E">
      <w:pPr>
        <w:ind w:right="851" w:firstLine="720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5707D634" w14:textId="6DD1A33C" w:rsidR="0087491E" w:rsidRDefault="0087491E" w:rsidP="00807CA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3D74CCB" w14:textId="1814FA00" w:rsidR="00807CAD" w:rsidRPr="006F6F74" w:rsidRDefault="00807CAD" w:rsidP="00807CAD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05.15</w:t>
      </w:r>
      <w:r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55A9F18B" w14:textId="77777777" w:rsidR="00807CAD" w:rsidRPr="009A6D92" w:rsidRDefault="00807CAD" w:rsidP="00807CAD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3A44D9D" w14:textId="77777777" w:rsidR="00807CAD" w:rsidRDefault="00807CAD" w:rsidP="00807CAD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23B03D3E" w:rsidR="00712B6B" w:rsidRPr="009A6D92" w:rsidRDefault="00712B6B" w:rsidP="00AB5FFC">
      <w:pPr>
        <w:rPr>
          <w:rFonts w:ascii="TH SarabunPSK" w:hAnsi="TH SarabunPSK" w:cs="TH SarabunPSK"/>
          <w:color w:val="002060"/>
          <w:cs/>
          <w:lang w:val="en-US"/>
        </w:rPr>
      </w:pPr>
    </w:p>
    <w:p w14:paraId="50926A13" w14:textId="3784F2B0" w:rsidR="005D70A1" w:rsidRDefault="00680F4D" w:rsidP="007E365D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375D593A" w14:textId="65ED4EC8" w:rsidR="005D70A1" w:rsidRPr="00ED5CEE" w:rsidRDefault="005D70A1" w:rsidP="00D27773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ED5CEE" w14:paraId="67BAF072" w14:textId="77777777" w:rsidTr="00973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403A868D" w14:textId="77777777" w:rsidR="00ED5CEE" w:rsidRPr="001B1E56" w:rsidRDefault="00ED5CEE" w:rsidP="00973AFF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489EF3" w14:textId="77777777" w:rsidR="00ED5CEE" w:rsidRPr="001B1E56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1D068DF2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F804333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169EBD8B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62DA31F2" w14:textId="15088108" w:rsidR="00EC265F" w:rsidRDefault="009E43A4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9D47F2" w:rsidRPr="00EC265F" w14:paraId="5A806092" w14:textId="77777777" w:rsidTr="00973A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76577668" w14:textId="342E444E" w:rsidR="009D47F2" w:rsidRPr="001B1E56" w:rsidRDefault="005E4585" w:rsidP="00973AFF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21-30</w:t>
            </w:r>
            <w:r w:rsidR="0032481B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ก.ย.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25</w:t>
            </w:r>
            <w:r w:rsidR="0032481B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68</w:t>
            </w:r>
          </w:p>
        </w:tc>
        <w:tc>
          <w:tcPr>
            <w:tcW w:w="1984" w:type="dxa"/>
            <w:shd w:val="clear" w:color="auto" w:fill="EEECE1" w:themeFill="background2"/>
          </w:tcPr>
          <w:p w14:paraId="14666620" w14:textId="2E89C216" w:rsidR="009D47F2" w:rsidRPr="001B1E56" w:rsidRDefault="009D47F2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3768944B" w14:textId="605EFFB7" w:rsidR="009D47F2" w:rsidRDefault="007E365D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115,900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20DE3B4" w14:textId="01D41340" w:rsidR="009D47F2" w:rsidRDefault="005E4585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28,000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9E53DCB" w14:textId="15F89AD6" w:rsidR="009D47F2" w:rsidRPr="00EC265F" w:rsidRDefault="009D47F2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</w:tbl>
    <w:p w14:paraId="130AB8A5" w14:textId="61A6FCD8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1D5A4B30" w14:textId="4A3243A6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0C41341E" w14:textId="0FA14364" w:rsidR="00C146DA" w:rsidRPr="00ED5CEE" w:rsidRDefault="00C146DA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6E0CF2DE" w14:textId="77777777" w:rsidR="005E4585" w:rsidRDefault="005E4585" w:rsidP="00680F4D">
      <w:pPr>
        <w:rPr>
          <w:rFonts w:ascii="TH SarabunPSK" w:hAnsi="TH SarabunPSK" w:cs="TH SarabunPSK"/>
          <w:noProof/>
          <w:lang w:val="en-US"/>
        </w:rPr>
      </w:pPr>
    </w:p>
    <w:p w14:paraId="58F4A2FA" w14:textId="77777777" w:rsidR="005E4585" w:rsidRDefault="005E4585" w:rsidP="00680F4D">
      <w:pPr>
        <w:rPr>
          <w:rFonts w:ascii="TH SarabunPSK" w:hAnsi="TH SarabunPSK" w:cs="TH SarabunPSK"/>
          <w:noProof/>
          <w:lang w:val="en-US"/>
        </w:rPr>
      </w:pPr>
    </w:p>
    <w:p w14:paraId="47BDC9C4" w14:textId="56F239B2" w:rsidR="005E4585" w:rsidRPr="009A6D92" w:rsidRDefault="005E4585" w:rsidP="00680F4D">
      <w:pPr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259C452C" wp14:editId="45670167">
            <wp:extent cx="6650988" cy="9407339"/>
            <wp:effectExtent l="0" t="0" r="0" b="3810"/>
            <wp:docPr id="17150669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8" cy="940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85D6" w14:textId="77777777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77777777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6C97BE96" w14:textId="2DDFA7BF" w:rsidR="001F17A0" w:rsidRDefault="00CD3E2B" w:rsidP="00680F4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3303DB" wp14:editId="36614504">
            <wp:extent cx="6661150" cy="9169985"/>
            <wp:effectExtent l="0" t="0" r="6350" b="0"/>
            <wp:docPr id="1059396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31D4E1DB" w:rsidR="00CD3E2B" w:rsidRDefault="00CD3E2B" w:rsidP="00CD3E2B">
      <w:pPr>
        <w:tabs>
          <w:tab w:val="left" w:pos="10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EE96A58" wp14:editId="11E3AB7A">
            <wp:extent cx="6660725" cy="9207500"/>
            <wp:effectExtent l="0" t="0" r="6985" b="0"/>
            <wp:docPr id="1765493204" name="Picture 2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"/>
                    <a:stretch/>
                  </pic:blipFill>
                  <pic:spPr bwMode="auto">
                    <a:xfrm>
                      <a:off x="0" y="0"/>
                      <a:ext cx="6661150" cy="92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22814312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3F6C482" wp14:editId="52C54A86">
            <wp:extent cx="6658654" cy="9418182"/>
            <wp:effectExtent l="0" t="0" r="8890" b="0"/>
            <wp:docPr id="7961109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F4EA" w14:textId="5BABE59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62FFD9C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9724FAD" w14:textId="2A36CBB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13324CE1" wp14:editId="5BD064DE">
            <wp:extent cx="6658654" cy="9418182"/>
            <wp:effectExtent l="0" t="0" r="8890" b="0"/>
            <wp:docPr id="9917692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8D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BF021F0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4F56ED6" w14:textId="63D13C2A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6CFDF584" wp14:editId="31FB2D39">
            <wp:extent cx="6658654" cy="9418182"/>
            <wp:effectExtent l="0" t="0" r="8890" b="0"/>
            <wp:docPr id="13812327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1A5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AC40F0E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76296C0" w14:textId="1AED76A1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2ECB437" wp14:editId="7B9CDEC1">
            <wp:extent cx="6658654" cy="9418182"/>
            <wp:effectExtent l="0" t="0" r="8890" b="0"/>
            <wp:docPr id="16146662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CD36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49FDB58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1AC6F85" w14:textId="3EC77A5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05AD6C39" wp14:editId="7C631D00">
            <wp:extent cx="6658654" cy="9418182"/>
            <wp:effectExtent l="0" t="0" r="8890" b="0"/>
            <wp:docPr id="19708224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F9AD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8D468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0A2C7978" w14:textId="3C8BE301" w:rsidR="00CD3E2B" w:rsidRP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D906B10" wp14:editId="56DA76BC">
            <wp:extent cx="6661150" cy="9418182"/>
            <wp:effectExtent l="0" t="0" r="6350" b="0"/>
            <wp:docPr id="1068217217" name="Picture 2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E2B" w:rsidRPr="00CD3E2B" w:rsidSect="00760340">
      <w:headerReference w:type="even" r:id="rId36"/>
      <w:headerReference w:type="default" r:id="rId37"/>
      <w:footerReference w:type="even" r:id="rId38"/>
      <w:footerReference w:type="first" r:id="rId39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7B588" w14:textId="77777777" w:rsidR="000E33B8" w:rsidRDefault="000E33B8">
      <w:pPr>
        <w:rPr>
          <w:cs/>
        </w:rPr>
      </w:pPr>
      <w:r>
        <w:separator/>
      </w:r>
    </w:p>
  </w:endnote>
  <w:endnote w:type="continuationSeparator" w:id="0">
    <w:p w14:paraId="6D7D7A95" w14:textId="77777777" w:rsidR="000E33B8" w:rsidRDefault="000E33B8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08CCFB20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663F2B">
      <w:rPr>
        <w:noProof/>
        <w:sz w:val="24"/>
        <w:szCs w:val="24"/>
      </w:rPr>
      <w:t>UIEU006_Grand Tour Switzerland 8 Days (3 Mountains)_UNIQUEINTER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DAC5B" w14:textId="77777777" w:rsidR="000E33B8" w:rsidRDefault="000E33B8">
      <w:pPr>
        <w:rPr>
          <w:cs/>
        </w:rPr>
      </w:pPr>
      <w:r>
        <w:separator/>
      </w:r>
    </w:p>
  </w:footnote>
  <w:footnote w:type="continuationSeparator" w:id="0">
    <w:p w14:paraId="71C55A0A" w14:textId="77777777" w:rsidR="000E33B8" w:rsidRDefault="000E33B8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7742C1"/>
    <w:multiLevelType w:val="multilevel"/>
    <w:tmpl w:val="6BA6168E"/>
    <w:lvl w:ilvl="0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47"/>
        </w:tabs>
        <w:ind w:left="464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67"/>
        </w:tabs>
        <w:ind w:left="536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07"/>
        </w:tabs>
        <w:ind w:left="680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27"/>
        </w:tabs>
        <w:ind w:left="752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6"/>
  </w:num>
  <w:num w:numId="2" w16cid:durableId="1969625838">
    <w:abstractNumId w:val="8"/>
  </w:num>
  <w:num w:numId="3" w16cid:durableId="1650863761">
    <w:abstractNumId w:val="2"/>
  </w:num>
  <w:num w:numId="4" w16cid:durableId="1791046872">
    <w:abstractNumId w:val="9"/>
  </w:num>
  <w:num w:numId="5" w16cid:durableId="1464734478">
    <w:abstractNumId w:val="10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7"/>
  </w:num>
  <w:num w:numId="10" w16cid:durableId="644046897">
    <w:abstractNumId w:val="1"/>
  </w:num>
  <w:num w:numId="11" w16cid:durableId="1869415280">
    <w:abstractNumId w:val="2"/>
  </w:num>
  <w:num w:numId="12" w16cid:durableId="1584099390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108B5"/>
    <w:rsid w:val="00010A5D"/>
    <w:rsid w:val="000117BA"/>
    <w:rsid w:val="00011DBA"/>
    <w:rsid w:val="00015C60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373EE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18AB"/>
    <w:rsid w:val="000550BD"/>
    <w:rsid w:val="00055E30"/>
    <w:rsid w:val="000574A2"/>
    <w:rsid w:val="0006083A"/>
    <w:rsid w:val="00062E62"/>
    <w:rsid w:val="0006336C"/>
    <w:rsid w:val="00064BEF"/>
    <w:rsid w:val="00065BD0"/>
    <w:rsid w:val="00066159"/>
    <w:rsid w:val="000668F4"/>
    <w:rsid w:val="000677A7"/>
    <w:rsid w:val="000727D0"/>
    <w:rsid w:val="00072C0F"/>
    <w:rsid w:val="00072D06"/>
    <w:rsid w:val="00073E2F"/>
    <w:rsid w:val="000748CC"/>
    <w:rsid w:val="00075F93"/>
    <w:rsid w:val="00076085"/>
    <w:rsid w:val="000766B0"/>
    <w:rsid w:val="00077DCE"/>
    <w:rsid w:val="000800E0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D06"/>
    <w:rsid w:val="000933D9"/>
    <w:rsid w:val="000936F8"/>
    <w:rsid w:val="000A044E"/>
    <w:rsid w:val="000A0C52"/>
    <w:rsid w:val="000A0FBA"/>
    <w:rsid w:val="000A1E27"/>
    <w:rsid w:val="000A30F3"/>
    <w:rsid w:val="000A4165"/>
    <w:rsid w:val="000A4DA6"/>
    <w:rsid w:val="000A5499"/>
    <w:rsid w:val="000A5646"/>
    <w:rsid w:val="000A6A29"/>
    <w:rsid w:val="000A6C2C"/>
    <w:rsid w:val="000A7E8E"/>
    <w:rsid w:val="000B1C02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33B8"/>
    <w:rsid w:val="000E46DA"/>
    <w:rsid w:val="000E69C2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FD"/>
    <w:rsid w:val="00110F9D"/>
    <w:rsid w:val="00111730"/>
    <w:rsid w:val="001148A5"/>
    <w:rsid w:val="0011527B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39B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3E81"/>
    <w:rsid w:val="00185104"/>
    <w:rsid w:val="00185442"/>
    <w:rsid w:val="00190488"/>
    <w:rsid w:val="00193B09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4608"/>
    <w:rsid w:val="001E4A51"/>
    <w:rsid w:val="001E565B"/>
    <w:rsid w:val="001E7643"/>
    <w:rsid w:val="001F17A0"/>
    <w:rsid w:val="001F21D8"/>
    <w:rsid w:val="001F2A01"/>
    <w:rsid w:val="001F4263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0FF3"/>
    <w:rsid w:val="002130D1"/>
    <w:rsid w:val="00213CEC"/>
    <w:rsid w:val="002151ED"/>
    <w:rsid w:val="002156D5"/>
    <w:rsid w:val="002166E4"/>
    <w:rsid w:val="00220D93"/>
    <w:rsid w:val="00220E80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7C7"/>
    <w:rsid w:val="00246D35"/>
    <w:rsid w:val="002472A4"/>
    <w:rsid w:val="002535AC"/>
    <w:rsid w:val="00256F18"/>
    <w:rsid w:val="00260F8A"/>
    <w:rsid w:val="002611C1"/>
    <w:rsid w:val="00261AE6"/>
    <w:rsid w:val="002649FE"/>
    <w:rsid w:val="00266FB9"/>
    <w:rsid w:val="00267652"/>
    <w:rsid w:val="002677EB"/>
    <w:rsid w:val="00267892"/>
    <w:rsid w:val="002678D7"/>
    <w:rsid w:val="0027224E"/>
    <w:rsid w:val="0027253C"/>
    <w:rsid w:val="00272F30"/>
    <w:rsid w:val="002740F4"/>
    <w:rsid w:val="002771E3"/>
    <w:rsid w:val="00277762"/>
    <w:rsid w:val="002778B5"/>
    <w:rsid w:val="002804E5"/>
    <w:rsid w:val="00281B18"/>
    <w:rsid w:val="00281D69"/>
    <w:rsid w:val="002830CE"/>
    <w:rsid w:val="00284CD6"/>
    <w:rsid w:val="0028504F"/>
    <w:rsid w:val="002876D1"/>
    <w:rsid w:val="00291BFC"/>
    <w:rsid w:val="00293346"/>
    <w:rsid w:val="002942A7"/>
    <w:rsid w:val="00295BE8"/>
    <w:rsid w:val="00296B3A"/>
    <w:rsid w:val="002977F9"/>
    <w:rsid w:val="002A0E16"/>
    <w:rsid w:val="002A13E8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889"/>
    <w:rsid w:val="002C0C48"/>
    <w:rsid w:val="002C0DC3"/>
    <w:rsid w:val="002C180C"/>
    <w:rsid w:val="002C1C2A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5292"/>
    <w:rsid w:val="002D56DE"/>
    <w:rsid w:val="002D5FCE"/>
    <w:rsid w:val="002D6CEF"/>
    <w:rsid w:val="002D7659"/>
    <w:rsid w:val="002E05D6"/>
    <w:rsid w:val="002E1B1D"/>
    <w:rsid w:val="002E21BF"/>
    <w:rsid w:val="002E5AE2"/>
    <w:rsid w:val="002E6149"/>
    <w:rsid w:val="002E61EB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640"/>
    <w:rsid w:val="002F5B1C"/>
    <w:rsid w:val="002F5B2F"/>
    <w:rsid w:val="002F679B"/>
    <w:rsid w:val="002F6B03"/>
    <w:rsid w:val="002F705C"/>
    <w:rsid w:val="003004DE"/>
    <w:rsid w:val="0030313F"/>
    <w:rsid w:val="00303D87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20FCE"/>
    <w:rsid w:val="00321F65"/>
    <w:rsid w:val="00324381"/>
    <w:rsid w:val="00324427"/>
    <w:rsid w:val="0032481B"/>
    <w:rsid w:val="003250B5"/>
    <w:rsid w:val="00325324"/>
    <w:rsid w:val="003275D7"/>
    <w:rsid w:val="003309C8"/>
    <w:rsid w:val="00331EBA"/>
    <w:rsid w:val="003320EE"/>
    <w:rsid w:val="0033252B"/>
    <w:rsid w:val="003336C5"/>
    <w:rsid w:val="00334590"/>
    <w:rsid w:val="00335295"/>
    <w:rsid w:val="003361D8"/>
    <w:rsid w:val="0033620B"/>
    <w:rsid w:val="00337EBA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65B9"/>
    <w:rsid w:val="00377B7A"/>
    <w:rsid w:val="00381B9F"/>
    <w:rsid w:val="0038269E"/>
    <w:rsid w:val="003827B0"/>
    <w:rsid w:val="00383EF5"/>
    <w:rsid w:val="00384D85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534B"/>
    <w:rsid w:val="003D7450"/>
    <w:rsid w:val="003E0714"/>
    <w:rsid w:val="003E15A5"/>
    <w:rsid w:val="003E2AED"/>
    <w:rsid w:val="003E2F69"/>
    <w:rsid w:val="003E4A21"/>
    <w:rsid w:val="003E54FE"/>
    <w:rsid w:val="003E5D26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CE0"/>
    <w:rsid w:val="00402EE0"/>
    <w:rsid w:val="004035A8"/>
    <w:rsid w:val="00403696"/>
    <w:rsid w:val="00405CD8"/>
    <w:rsid w:val="00406238"/>
    <w:rsid w:val="0040784F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261D8"/>
    <w:rsid w:val="00430A97"/>
    <w:rsid w:val="00430AB9"/>
    <w:rsid w:val="00430C1B"/>
    <w:rsid w:val="00432204"/>
    <w:rsid w:val="004333DF"/>
    <w:rsid w:val="00433F5F"/>
    <w:rsid w:val="00433F86"/>
    <w:rsid w:val="004343C7"/>
    <w:rsid w:val="004346DF"/>
    <w:rsid w:val="0043470F"/>
    <w:rsid w:val="00435EF9"/>
    <w:rsid w:val="00436C6B"/>
    <w:rsid w:val="00441C70"/>
    <w:rsid w:val="0044216C"/>
    <w:rsid w:val="004432A3"/>
    <w:rsid w:val="00444AB2"/>
    <w:rsid w:val="00445D8E"/>
    <w:rsid w:val="00446029"/>
    <w:rsid w:val="00446223"/>
    <w:rsid w:val="00446BC7"/>
    <w:rsid w:val="004545B7"/>
    <w:rsid w:val="00455D74"/>
    <w:rsid w:val="004560EF"/>
    <w:rsid w:val="0045778A"/>
    <w:rsid w:val="00464669"/>
    <w:rsid w:val="0046518A"/>
    <w:rsid w:val="00470921"/>
    <w:rsid w:val="00471B83"/>
    <w:rsid w:val="00473025"/>
    <w:rsid w:val="0047566E"/>
    <w:rsid w:val="00476827"/>
    <w:rsid w:val="004779AE"/>
    <w:rsid w:val="00480FD5"/>
    <w:rsid w:val="00481197"/>
    <w:rsid w:val="004830EB"/>
    <w:rsid w:val="00485631"/>
    <w:rsid w:val="00486520"/>
    <w:rsid w:val="0048658B"/>
    <w:rsid w:val="00486CE3"/>
    <w:rsid w:val="00487C86"/>
    <w:rsid w:val="004903BD"/>
    <w:rsid w:val="004917D0"/>
    <w:rsid w:val="0049290B"/>
    <w:rsid w:val="004929B8"/>
    <w:rsid w:val="0049473E"/>
    <w:rsid w:val="00495A0B"/>
    <w:rsid w:val="00495DE5"/>
    <w:rsid w:val="0049696F"/>
    <w:rsid w:val="00497E8F"/>
    <w:rsid w:val="00497EBB"/>
    <w:rsid w:val="004A09E6"/>
    <w:rsid w:val="004A1DB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3FC4"/>
    <w:rsid w:val="004B6FB3"/>
    <w:rsid w:val="004C014E"/>
    <w:rsid w:val="004C1E23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F91"/>
    <w:rsid w:val="004D5E75"/>
    <w:rsid w:val="004D5F8F"/>
    <w:rsid w:val="004D63EA"/>
    <w:rsid w:val="004E0925"/>
    <w:rsid w:val="004E34F1"/>
    <w:rsid w:val="004E3F7E"/>
    <w:rsid w:val="004E5728"/>
    <w:rsid w:val="004E72BE"/>
    <w:rsid w:val="004F18C5"/>
    <w:rsid w:val="004F35DF"/>
    <w:rsid w:val="004F3C0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6354"/>
    <w:rsid w:val="0052180C"/>
    <w:rsid w:val="00521DD5"/>
    <w:rsid w:val="00523289"/>
    <w:rsid w:val="00523A51"/>
    <w:rsid w:val="00523E84"/>
    <w:rsid w:val="00524182"/>
    <w:rsid w:val="00524454"/>
    <w:rsid w:val="005249C1"/>
    <w:rsid w:val="00525142"/>
    <w:rsid w:val="00525345"/>
    <w:rsid w:val="00525F54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5186A"/>
    <w:rsid w:val="00554157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71746"/>
    <w:rsid w:val="005719B0"/>
    <w:rsid w:val="00571FEF"/>
    <w:rsid w:val="0057202E"/>
    <w:rsid w:val="0057268E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03AD"/>
    <w:rsid w:val="005A2D79"/>
    <w:rsid w:val="005A38F3"/>
    <w:rsid w:val="005A444D"/>
    <w:rsid w:val="005A561C"/>
    <w:rsid w:val="005A6298"/>
    <w:rsid w:val="005A7BD6"/>
    <w:rsid w:val="005B0AA5"/>
    <w:rsid w:val="005B126A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2E51"/>
    <w:rsid w:val="005D36DE"/>
    <w:rsid w:val="005D3BBF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4585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49E"/>
    <w:rsid w:val="00606B86"/>
    <w:rsid w:val="006126A6"/>
    <w:rsid w:val="0061279A"/>
    <w:rsid w:val="00612844"/>
    <w:rsid w:val="0061319A"/>
    <w:rsid w:val="0061467A"/>
    <w:rsid w:val="00614B67"/>
    <w:rsid w:val="00615CCF"/>
    <w:rsid w:val="00615E3F"/>
    <w:rsid w:val="006160E2"/>
    <w:rsid w:val="006178B6"/>
    <w:rsid w:val="00620EED"/>
    <w:rsid w:val="00622ED0"/>
    <w:rsid w:val="006248D8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0DD4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673CE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A0157"/>
    <w:rsid w:val="006A0674"/>
    <w:rsid w:val="006A0D0F"/>
    <w:rsid w:val="006A1FED"/>
    <w:rsid w:val="006A494F"/>
    <w:rsid w:val="006B037D"/>
    <w:rsid w:val="006B07EA"/>
    <w:rsid w:val="006B1A35"/>
    <w:rsid w:val="006B1AB2"/>
    <w:rsid w:val="006B3218"/>
    <w:rsid w:val="006B3AD9"/>
    <w:rsid w:val="006B447B"/>
    <w:rsid w:val="006B4CFB"/>
    <w:rsid w:val="006B4D69"/>
    <w:rsid w:val="006B5CED"/>
    <w:rsid w:val="006B6010"/>
    <w:rsid w:val="006B7DE3"/>
    <w:rsid w:val="006B7DEC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2688"/>
    <w:rsid w:val="00703988"/>
    <w:rsid w:val="00703A49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A1B"/>
    <w:rsid w:val="0071711F"/>
    <w:rsid w:val="007178B1"/>
    <w:rsid w:val="00717CB4"/>
    <w:rsid w:val="00720515"/>
    <w:rsid w:val="0072056D"/>
    <w:rsid w:val="00721F03"/>
    <w:rsid w:val="00724AFA"/>
    <w:rsid w:val="00725A66"/>
    <w:rsid w:val="007271E8"/>
    <w:rsid w:val="00727DA1"/>
    <w:rsid w:val="007302A7"/>
    <w:rsid w:val="00733118"/>
    <w:rsid w:val="00733E4B"/>
    <w:rsid w:val="00734E0F"/>
    <w:rsid w:val="00735B27"/>
    <w:rsid w:val="00735E3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8E7"/>
    <w:rsid w:val="00763D18"/>
    <w:rsid w:val="00765215"/>
    <w:rsid w:val="00765675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1158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7B2"/>
    <w:rsid w:val="007A7812"/>
    <w:rsid w:val="007A7EFC"/>
    <w:rsid w:val="007B00D8"/>
    <w:rsid w:val="007B04BC"/>
    <w:rsid w:val="007B1F70"/>
    <w:rsid w:val="007B24B7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3684"/>
    <w:rsid w:val="007D453F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65D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4276"/>
    <w:rsid w:val="00804537"/>
    <w:rsid w:val="00804667"/>
    <w:rsid w:val="00805499"/>
    <w:rsid w:val="00807B4D"/>
    <w:rsid w:val="00807CAD"/>
    <w:rsid w:val="008102A3"/>
    <w:rsid w:val="008115D2"/>
    <w:rsid w:val="008116B0"/>
    <w:rsid w:val="008125FA"/>
    <w:rsid w:val="00813351"/>
    <w:rsid w:val="00814760"/>
    <w:rsid w:val="00814CE4"/>
    <w:rsid w:val="00815317"/>
    <w:rsid w:val="00815501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73E9"/>
    <w:rsid w:val="0083052B"/>
    <w:rsid w:val="008305B5"/>
    <w:rsid w:val="00830C13"/>
    <w:rsid w:val="00830FA1"/>
    <w:rsid w:val="00831528"/>
    <w:rsid w:val="00831D92"/>
    <w:rsid w:val="00831E4C"/>
    <w:rsid w:val="0083231F"/>
    <w:rsid w:val="0083258C"/>
    <w:rsid w:val="00834344"/>
    <w:rsid w:val="00835BD8"/>
    <w:rsid w:val="00836237"/>
    <w:rsid w:val="008374AE"/>
    <w:rsid w:val="008374B3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24C4"/>
    <w:rsid w:val="00853325"/>
    <w:rsid w:val="00854542"/>
    <w:rsid w:val="00854868"/>
    <w:rsid w:val="00855D3B"/>
    <w:rsid w:val="0085661E"/>
    <w:rsid w:val="008570BC"/>
    <w:rsid w:val="0085791B"/>
    <w:rsid w:val="008608D5"/>
    <w:rsid w:val="00860C25"/>
    <w:rsid w:val="00861431"/>
    <w:rsid w:val="00861461"/>
    <w:rsid w:val="00861E9C"/>
    <w:rsid w:val="00864BCD"/>
    <w:rsid w:val="00866375"/>
    <w:rsid w:val="008664E4"/>
    <w:rsid w:val="008679DB"/>
    <w:rsid w:val="00870822"/>
    <w:rsid w:val="008717C2"/>
    <w:rsid w:val="0087182C"/>
    <w:rsid w:val="00873030"/>
    <w:rsid w:val="008741E7"/>
    <w:rsid w:val="0087491E"/>
    <w:rsid w:val="008759A7"/>
    <w:rsid w:val="00876C02"/>
    <w:rsid w:val="008773A1"/>
    <w:rsid w:val="00877567"/>
    <w:rsid w:val="00877769"/>
    <w:rsid w:val="00877D92"/>
    <w:rsid w:val="0088129F"/>
    <w:rsid w:val="00883346"/>
    <w:rsid w:val="00883561"/>
    <w:rsid w:val="008877D3"/>
    <w:rsid w:val="008904D1"/>
    <w:rsid w:val="00890C06"/>
    <w:rsid w:val="00892530"/>
    <w:rsid w:val="008935CF"/>
    <w:rsid w:val="008936F8"/>
    <w:rsid w:val="00894591"/>
    <w:rsid w:val="008956D0"/>
    <w:rsid w:val="00896234"/>
    <w:rsid w:val="008A05A1"/>
    <w:rsid w:val="008A08AC"/>
    <w:rsid w:val="008A2B2E"/>
    <w:rsid w:val="008A3A78"/>
    <w:rsid w:val="008A4CE4"/>
    <w:rsid w:val="008A6B4D"/>
    <w:rsid w:val="008B2BDF"/>
    <w:rsid w:val="008B3654"/>
    <w:rsid w:val="008B4808"/>
    <w:rsid w:val="008B4F16"/>
    <w:rsid w:val="008B52AE"/>
    <w:rsid w:val="008B54CF"/>
    <w:rsid w:val="008B6BB9"/>
    <w:rsid w:val="008B6CE4"/>
    <w:rsid w:val="008B75E5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6660"/>
    <w:rsid w:val="008E6E74"/>
    <w:rsid w:val="008E6E88"/>
    <w:rsid w:val="008E6F98"/>
    <w:rsid w:val="008F05C4"/>
    <w:rsid w:val="008F0A22"/>
    <w:rsid w:val="008F0AD2"/>
    <w:rsid w:val="008F0B00"/>
    <w:rsid w:val="008F16DC"/>
    <w:rsid w:val="008F1C29"/>
    <w:rsid w:val="008F212B"/>
    <w:rsid w:val="008F37F4"/>
    <w:rsid w:val="008F4893"/>
    <w:rsid w:val="008F4F83"/>
    <w:rsid w:val="008F742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08FA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0F7D"/>
    <w:rsid w:val="009416FF"/>
    <w:rsid w:val="00941C24"/>
    <w:rsid w:val="00941CA9"/>
    <w:rsid w:val="0094343F"/>
    <w:rsid w:val="00943879"/>
    <w:rsid w:val="00943C58"/>
    <w:rsid w:val="00944267"/>
    <w:rsid w:val="00945349"/>
    <w:rsid w:val="00946FDC"/>
    <w:rsid w:val="00950259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202"/>
    <w:rsid w:val="00963AB5"/>
    <w:rsid w:val="0096477B"/>
    <w:rsid w:val="00964B4F"/>
    <w:rsid w:val="00966CE3"/>
    <w:rsid w:val="00966F82"/>
    <w:rsid w:val="0096788D"/>
    <w:rsid w:val="00967DEC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9B2"/>
    <w:rsid w:val="00992DD4"/>
    <w:rsid w:val="00994A25"/>
    <w:rsid w:val="0099520F"/>
    <w:rsid w:val="00995CF5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5B81"/>
    <w:rsid w:val="009B7595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47F2"/>
    <w:rsid w:val="009D6ABD"/>
    <w:rsid w:val="009D776E"/>
    <w:rsid w:val="009D7839"/>
    <w:rsid w:val="009E0D35"/>
    <w:rsid w:val="009E364C"/>
    <w:rsid w:val="009E43A4"/>
    <w:rsid w:val="009E5077"/>
    <w:rsid w:val="009F08FD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28D5"/>
    <w:rsid w:val="00A442CB"/>
    <w:rsid w:val="00A47DAD"/>
    <w:rsid w:val="00A5063D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62D"/>
    <w:rsid w:val="00A84853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D82"/>
    <w:rsid w:val="00AA58CE"/>
    <w:rsid w:val="00AA5DDB"/>
    <w:rsid w:val="00AA7260"/>
    <w:rsid w:val="00AB12FA"/>
    <w:rsid w:val="00AB15C0"/>
    <w:rsid w:val="00AB182B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9CB"/>
    <w:rsid w:val="00AC7210"/>
    <w:rsid w:val="00AC75B0"/>
    <w:rsid w:val="00AC7739"/>
    <w:rsid w:val="00AD053D"/>
    <w:rsid w:val="00AD0C4B"/>
    <w:rsid w:val="00AD43EA"/>
    <w:rsid w:val="00AD5606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9F"/>
    <w:rsid w:val="00AE57AA"/>
    <w:rsid w:val="00AE585D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DA"/>
    <w:rsid w:val="00B00F00"/>
    <w:rsid w:val="00B02125"/>
    <w:rsid w:val="00B021BA"/>
    <w:rsid w:val="00B027B9"/>
    <w:rsid w:val="00B02884"/>
    <w:rsid w:val="00B031FC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AB5"/>
    <w:rsid w:val="00B23251"/>
    <w:rsid w:val="00B232B6"/>
    <w:rsid w:val="00B24AA9"/>
    <w:rsid w:val="00B2642A"/>
    <w:rsid w:val="00B26564"/>
    <w:rsid w:val="00B269F0"/>
    <w:rsid w:val="00B2727B"/>
    <w:rsid w:val="00B305AC"/>
    <w:rsid w:val="00B3070C"/>
    <w:rsid w:val="00B30EBB"/>
    <w:rsid w:val="00B3120B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6C6"/>
    <w:rsid w:val="00B67778"/>
    <w:rsid w:val="00B71996"/>
    <w:rsid w:val="00B71F20"/>
    <w:rsid w:val="00B73E08"/>
    <w:rsid w:val="00B7406A"/>
    <w:rsid w:val="00B75876"/>
    <w:rsid w:val="00B76399"/>
    <w:rsid w:val="00B765C3"/>
    <w:rsid w:val="00B77019"/>
    <w:rsid w:val="00B7703B"/>
    <w:rsid w:val="00B808F4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1CB8"/>
    <w:rsid w:val="00BB4712"/>
    <w:rsid w:val="00BB4F23"/>
    <w:rsid w:val="00BB5006"/>
    <w:rsid w:val="00BB5135"/>
    <w:rsid w:val="00BB52AE"/>
    <w:rsid w:val="00BB587B"/>
    <w:rsid w:val="00BB5D6F"/>
    <w:rsid w:val="00BC17BD"/>
    <w:rsid w:val="00BC2464"/>
    <w:rsid w:val="00BC2C9A"/>
    <w:rsid w:val="00BC4CB0"/>
    <w:rsid w:val="00BC5378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46D2"/>
    <w:rsid w:val="00BF0148"/>
    <w:rsid w:val="00BF0FDF"/>
    <w:rsid w:val="00BF140E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2FA4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486"/>
    <w:rsid w:val="00C22A09"/>
    <w:rsid w:val="00C235E0"/>
    <w:rsid w:val="00C24266"/>
    <w:rsid w:val="00C257C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6460"/>
    <w:rsid w:val="00C40600"/>
    <w:rsid w:val="00C40A0C"/>
    <w:rsid w:val="00C411CF"/>
    <w:rsid w:val="00C4283A"/>
    <w:rsid w:val="00C42F33"/>
    <w:rsid w:val="00C44C58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39E"/>
    <w:rsid w:val="00C56FD5"/>
    <w:rsid w:val="00C57F53"/>
    <w:rsid w:val="00C60E35"/>
    <w:rsid w:val="00C61EC6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228"/>
    <w:rsid w:val="00C80BB8"/>
    <w:rsid w:val="00C81731"/>
    <w:rsid w:val="00C85482"/>
    <w:rsid w:val="00C86DD8"/>
    <w:rsid w:val="00C870C9"/>
    <w:rsid w:val="00C9248D"/>
    <w:rsid w:val="00C93B4C"/>
    <w:rsid w:val="00CA12C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576"/>
    <w:rsid w:val="00CB2D9C"/>
    <w:rsid w:val="00CB37F7"/>
    <w:rsid w:val="00CB4EBE"/>
    <w:rsid w:val="00CB553D"/>
    <w:rsid w:val="00CB62C2"/>
    <w:rsid w:val="00CB6A97"/>
    <w:rsid w:val="00CB6CB2"/>
    <w:rsid w:val="00CC039F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FF4"/>
    <w:rsid w:val="00CD1159"/>
    <w:rsid w:val="00CD1932"/>
    <w:rsid w:val="00CD1F54"/>
    <w:rsid w:val="00CD3581"/>
    <w:rsid w:val="00CD3E2B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449B"/>
    <w:rsid w:val="00CE46CE"/>
    <w:rsid w:val="00CE5465"/>
    <w:rsid w:val="00CE6E95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732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6B0"/>
    <w:rsid w:val="00D53D17"/>
    <w:rsid w:val="00D54B94"/>
    <w:rsid w:val="00D5782E"/>
    <w:rsid w:val="00D57F1A"/>
    <w:rsid w:val="00D61969"/>
    <w:rsid w:val="00D624D6"/>
    <w:rsid w:val="00D63F37"/>
    <w:rsid w:val="00D6569E"/>
    <w:rsid w:val="00D6634B"/>
    <w:rsid w:val="00D67E0F"/>
    <w:rsid w:val="00D707FC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6747"/>
    <w:rsid w:val="00D8732D"/>
    <w:rsid w:val="00D875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1808"/>
    <w:rsid w:val="00DA1FE1"/>
    <w:rsid w:val="00DA22AF"/>
    <w:rsid w:val="00DA5695"/>
    <w:rsid w:val="00DA594B"/>
    <w:rsid w:val="00DA682B"/>
    <w:rsid w:val="00DA6C3B"/>
    <w:rsid w:val="00DA7A75"/>
    <w:rsid w:val="00DB0A78"/>
    <w:rsid w:val="00DB2A61"/>
    <w:rsid w:val="00DB2CA7"/>
    <w:rsid w:val="00DB34F7"/>
    <w:rsid w:val="00DB376F"/>
    <w:rsid w:val="00DB4D5C"/>
    <w:rsid w:val="00DB51A8"/>
    <w:rsid w:val="00DB6BA7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14DA"/>
    <w:rsid w:val="00E12A71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6AA8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735D"/>
    <w:rsid w:val="00E9783A"/>
    <w:rsid w:val="00EA0553"/>
    <w:rsid w:val="00EA247C"/>
    <w:rsid w:val="00EA2D85"/>
    <w:rsid w:val="00EA2FF1"/>
    <w:rsid w:val="00EA37C9"/>
    <w:rsid w:val="00EA3B1D"/>
    <w:rsid w:val="00EA572F"/>
    <w:rsid w:val="00EA7E2B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9B5"/>
    <w:rsid w:val="00EC2A9E"/>
    <w:rsid w:val="00EC3CB6"/>
    <w:rsid w:val="00EC4ACC"/>
    <w:rsid w:val="00EC4B09"/>
    <w:rsid w:val="00EC4B2F"/>
    <w:rsid w:val="00EC6467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1E3A"/>
    <w:rsid w:val="00EF2460"/>
    <w:rsid w:val="00EF4B6C"/>
    <w:rsid w:val="00EF53DA"/>
    <w:rsid w:val="00EF70DC"/>
    <w:rsid w:val="00EF728D"/>
    <w:rsid w:val="00EF7B63"/>
    <w:rsid w:val="00F02064"/>
    <w:rsid w:val="00F03EC9"/>
    <w:rsid w:val="00F04A59"/>
    <w:rsid w:val="00F10916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5AB9"/>
    <w:rsid w:val="00F2758F"/>
    <w:rsid w:val="00F27EFE"/>
    <w:rsid w:val="00F3003D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5025B"/>
    <w:rsid w:val="00F50A64"/>
    <w:rsid w:val="00F50E28"/>
    <w:rsid w:val="00F52F05"/>
    <w:rsid w:val="00F5479D"/>
    <w:rsid w:val="00F56195"/>
    <w:rsid w:val="00F57293"/>
    <w:rsid w:val="00F572C8"/>
    <w:rsid w:val="00F60513"/>
    <w:rsid w:val="00F618F9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804"/>
    <w:rsid w:val="00F80C49"/>
    <w:rsid w:val="00F81516"/>
    <w:rsid w:val="00F82477"/>
    <w:rsid w:val="00F83BF5"/>
    <w:rsid w:val="00F83CFF"/>
    <w:rsid w:val="00F84208"/>
    <w:rsid w:val="00F84733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2468"/>
    <w:rsid w:val="00FD2826"/>
    <w:rsid w:val="00FD3C6A"/>
    <w:rsid w:val="00FD5442"/>
    <w:rsid w:val="00FD5A66"/>
    <w:rsid w:val="00FD6A7C"/>
    <w:rsid w:val="00FD7CA1"/>
    <w:rsid w:val="00FD7F18"/>
    <w:rsid w:val="00FE056E"/>
    <w:rsid w:val="00FE1D10"/>
    <w:rsid w:val="00FE2445"/>
    <w:rsid w:val="00FE2C88"/>
    <w:rsid w:val="00FE5847"/>
    <w:rsid w:val="00FE73C0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2161</Words>
  <Characters>12323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14456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2024-02-19T07:46:00Z</cp:lastPrinted>
  <dcterms:created xsi:type="dcterms:W3CDTF">2025-05-16T10:47:00Z</dcterms:created>
  <dcterms:modified xsi:type="dcterms:W3CDTF">2025-05-16T10:47:00Z</dcterms:modified>
</cp:coreProperties>
</file>